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10261" w:type="dxa"/>
        <w:tblInd w:w="108" w:type="dxa"/>
        <w:tblCellMar>
          <w:top w:w="57" w:type="dxa"/>
          <w:bottom w:w="57" w:type="dxa"/>
        </w:tblCellMar>
        <w:tblLook w:val="04A0" w:firstRow="1" w:lastRow="0" w:firstColumn="1" w:lastColumn="0" w:noHBand="0" w:noVBand="1"/>
      </w:tblPr>
      <w:tblGrid>
        <w:gridCol w:w="1587"/>
        <w:gridCol w:w="5839"/>
        <w:gridCol w:w="2835"/>
      </w:tblGrid>
      <w:tr w:rsidR="00E264AA" w:rsidRPr="00416C37" w14:paraId="1E2A502B" w14:textId="77777777" w:rsidTr="00915535">
        <w:trPr>
          <w:cantSplit/>
          <w:trHeight w:val="283"/>
          <w:tblHeader/>
        </w:trPr>
        <w:tc>
          <w:tcPr>
            <w:tcW w:w="1587" w:type="dxa"/>
            <w:shd w:val="clear" w:color="auto" w:fill="1C3E6B"/>
          </w:tcPr>
          <w:p w14:paraId="52DB7A12" w14:textId="033EFCA5" w:rsidR="00E264AA" w:rsidRPr="0077584B" w:rsidRDefault="00E264AA" w:rsidP="00F21348">
            <w:pPr>
              <w:spacing w:after="0"/>
              <w:jc w:val="center"/>
              <w:rPr>
                <w:rFonts w:cs="Helvetica"/>
              </w:rPr>
            </w:pPr>
            <w:r w:rsidRPr="0077584B">
              <w:rPr>
                <w:rFonts w:cs="Helvetica"/>
                <w:szCs w:val="18"/>
              </w:rPr>
              <w:t>Activity</w:t>
            </w:r>
          </w:p>
        </w:tc>
        <w:tc>
          <w:tcPr>
            <w:tcW w:w="5839" w:type="dxa"/>
            <w:tcBorders>
              <w:left w:val="nil"/>
              <w:right w:val="nil"/>
            </w:tcBorders>
            <w:shd w:val="clear" w:color="auto" w:fill="1C3E6B" w:themeFill="accent3"/>
            <w:vAlign w:val="center"/>
          </w:tcPr>
          <w:p w14:paraId="7A69C503" w14:textId="6D904607" w:rsidR="00E264AA" w:rsidRPr="0077584B" w:rsidRDefault="00E264AA" w:rsidP="00F21348">
            <w:pPr>
              <w:spacing w:after="0"/>
              <w:jc w:val="center"/>
              <w:rPr>
                <w:rFonts w:cs="Helvetica"/>
                <w:szCs w:val="18"/>
              </w:rPr>
            </w:pPr>
            <w:r w:rsidRPr="0077584B">
              <w:rPr>
                <w:rFonts w:cs="Helvetica"/>
                <w:szCs w:val="18"/>
              </w:rPr>
              <w:t>Controls</w:t>
            </w:r>
          </w:p>
        </w:tc>
        <w:tc>
          <w:tcPr>
            <w:tcW w:w="2835" w:type="dxa"/>
            <w:tcBorders>
              <w:left w:val="nil"/>
            </w:tcBorders>
            <w:shd w:val="clear" w:color="auto" w:fill="1C3E6B"/>
            <w:vAlign w:val="center"/>
          </w:tcPr>
          <w:p w14:paraId="46B80F28" w14:textId="77777777" w:rsidR="00E264AA" w:rsidRPr="0077584B" w:rsidRDefault="00E264AA" w:rsidP="00F21348">
            <w:pPr>
              <w:spacing w:after="0"/>
              <w:jc w:val="center"/>
              <w:rPr>
                <w:rFonts w:cs="Helvetica"/>
                <w:szCs w:val="18"/>
              </w:rPr>
            </w:pPr>
            <w:r w:rsidRPr="0077584B">
              <w:rPr>
                <w:rFonts w:cs="Helvetica"/>
                <w:szCs w:val="18"/>
              </w:rPr>
              <w:t>Notes</w:t>
            </w:r>
          </w:p>
        </w:tc>
      </w:tr>
      <w:tr w:rsidR="00E264AA" w:rsidRPr="00416C37" w14:paraId="70C4E7DF" w14:textId="77777777" w:rsidTr="00915535">
        <w:trPr>
          <w:cantSplit/>
        </w:trPr>
        <w:tc>
          <w:tcPr>
            <w:tcW w:w="1587" w:type="dxa"/>
            <w:vMerge w:val="restart"/>
            <w:shd w:val="clear" w:color="auto" w:fill="DBE3E9"/>
          </w:tcPr>
          <w:p w14:paraId="5CD3F690" w14:textId="5FB79189" w:rsidR="00E264AA" w:rsidRPr="00E264AA" w:rsidRDefault="00E264AA" w:rsidP="00E264AA">
            <w:pPr>
              <w:rPr>
                <w:rFonts w:cs="Helvetica"/>
                <w:b/>
                <w:bCs/>
                <w:szCs w:val="18"/>
              </w:rPr>
            </w:pPr>
            <w:r w:rsidRPr="00E264AA">
              <w:rPr>
                <w:rFonts w:cs="Helvetica"/>
                <w:b/>
                <w:bCs/>
                <w:szCs w:val="18"/>
              </w:rPr>
              <w:t>25 – Allocating a driver to a driving task</w:t>
            </w:r>
          </w:p>
        </w:tc>
        <w:tc>
          <w:tcPr>
            <w:tcW w:w="5839" w:type="dxa"/>
            <w:tcBorders>
              <w:left w:val="nil"/>
              <w:right w:val="nil"/>
            </w:tcBorders>
            <w:shd w:val="clear" w:color="auto" w:fill="EDF1F4"/>
          </w:tcPr>
          <w:p w14:paraId="672A5677" w14:textId="48E6E45F" w:rsidR="00E264AA" w:rsidRPr="00416C37" w:rsidRDefault="00E264AA" w:rsidP="00B33A76">
            <w:pPr>
              <w:spacing w:after="0"/>
              <w:rPr>
                <w:rFonts w:cs="Helvetica"/>
                <w:szCs w:val="18"/>
              </w:rPr>
            </w:pPr>
            <w:r w:rsidRPr="00D04856">
              <w:t>25.1 - Obtain information about drivers’ licensing, skills, and experience, including non-driving skills.</w:t>
            </w:r>
          </w:p>
        </w:tc>
        <w:tc>
          <w:tcPr>
            <w:tcW w:w="2835" w:type="dxa"/>
            <w:tcBorders>
              <w:left w:val="nil"/>
            </w:tcBorders>
            <w:shd w:val="clear" w:color="auto" w:fill="F5F7F9"/>
          </w:tcPr>
          <w:p w14:paraId="5E43F96E" w14:textId="77777777" w:rsidR="00E264AA" w:rsidRPr="00416C37" w:rsidRDefault="00E264AA" w:rsidP="00B33A76">
            <w:pPr>
              <w:spacing w:after="0"/>
              <w:ind w:right="-108"/>
              <w:rPr>
                <w:rFonts w:cs="Helvetica"/>
                <w:szCs w:val="18"/>
              </w:rPr>
            </w:pPr>
          </w:p>
        </w:tc>
      </w:tr>
      <w:tr w:rsidR="00E264AA" w:rsidRPr="00416C37" w14:paraId="3F099A03" w14:textId="77777777" w:rsidTr="00915535">
        <w:trPr>
          <w:cantSplit/>
        </w:trPr>
        <w:tc>
          <w:tcPr>
            <w:tcW w:w="1587" w:type="dxa"/>
            <w:vMerge/>
            <w:shd w:val="clear" w:color="auto" w:fill="DBE3E9"/>
          </w:tcPr>
          <w:p w14:paraId="7E376BB6"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1CBC9E8F" w14:textId="4AA6DB49" w:rsidR="00E264AA" w:rsidRPr="00416C37" w:rsidRDefault="00E264AA" w:rsidP="00B33A76">
            <w:pPr>
              <w:spacing w:after="0"/>
              <w:rPr>
                <w:rFonts w:cs="Helvetica"/>
                <w:szCs w:val="18"/>
              </w:rPr>
            </w:pPr>
            <w:r w:rsidRPr="00D04856">
              <w:t>25.2 - Confirm details of the transport task.</w:t>
            </w:r>
          </w:p>
        </w:tc>
        <w:tc>
          <w:tcPr>
            <w:tcW w:w="2835" w:type="dxa"/>
            <w:tcBorders>
              <w:left w:val="nil"/>
            </w:tcBorders>
            <w:shd w:val="clear" w:color="auto" w:fill="F5F7F9"/>
          </w:tcPr>
          <w:p w14:paraId="0B1BA806" w14:textId="77777777" w:rsidR="00E264AA" w:rsidRPr="00416C37" w:rsidRDefault="00E264AA" w:rsidP="00B33A76">
            <w:pPr>
              <w:spacing w:after="0"/>
              <w:rPr>
                <w:rFonts w:cs="Helvetica"/>
                <w:szCs w:val="18"/>
              </w:rPr>
            </w:pPr>
          </w:p>
        </w:tc>
      </w:tr>
      <w:tr w:rsidR="00E264AA" w:rsidRPr="00416C37" w14:paraId="5249E2AF" w14:textId="77777777" w:rsidTr="00915535">
        <w:trPr>
          <w:cantSplit/>
        </w:trPr>
        <w:tc>
          <w:tcPr>
            <w:tcW w:w="1587" w:type="dxa"/>
            <w:vMerge/>
            <w:shd w:val="clear" w:color="auto" w:fill="DBE3E9"/>
          </w:tcPr>
          <w:p w14:paraId="4D49F965"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7C6C1219" w14:textId="2F2C3069" w:rsidR="00E264AA" w:rsidRPr="00416C37" w:rsidRDefault="00E264AA" w:rsidP="00B33A76">
            <w:pPr>
              <w:spacing w:after="0"/>
              <w:rPr>
                <w:rFonts w:cs="Helvetica"/>
                <w:szCs w:val="18"/>
              </w:rPr>
            </w:pPr>
            <w:r w:rsidRPr="00D04856">
              <w:t>25.3 - Establish whether there are further competencies, experience, or knowledge required by the driver.</w:t>
            </w:r>
          </w:p>
        </w:tc>
        <w:tc>
          <w:tcPr>
            <w:tcW w:w="2835" w:type="dxa"/>
            <w:tcBorders>
              <w:left w:val="nil"/>
            </w:tcBorders>
            <w:shd w:val="clear" w:color="auto" w:fill="F5F7F9"/>
          </w:tcPr>
          <w:p w14:paraId="58FF3966" w14:textId="77777777" w:rsidR="00E264AA" w:rsidRPr="00416C37" w:rsidRDefault="00E264AA" w:rsidP="00B33A76">
            <w:pPr>
              <w:spacing w:after="0"/>
              <w:rPr>
                <w:rFonts w:cs="Helvetica"/>
                <w:szCs w:val="18"/>
              </w:rPr>
            </w:pPr>
          </w:p>
        </w:tc>
      </w:tr>
      <w:tr w:rsidR="00E264AA" w:rsidRPr="00416C37" w14:paraId="2616B8AA" w14:textId="77777777" w:rsidTr="00915535">
        <w:trPr>
          <w:cantSplit/>
        </w:trPr>
        <w:tc>
          <w:tcPr>
            <w:tcW w:w="1587" w:type="dxa"/>
            <w:vMerge/>
            <w:shd w:val="clear" w:color="auto" w:fill="DBE3E9"/>
          </w:tcPr>
          <w:p w14:paraId="302CCE1A"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0AA9B0EF" w14:textId="29F17BF2" w:rsidR="00E264AA" w:rsidRPr="00416C37" w:rsidRDefault="00E264AA" w:rsidP="00B33A76">
            <w:pPr>
              <w:spacing w:after="0"/>
              <w:rPr>
                <w:rFonts w:cs="Helvetica"/>
                <w:szCs w:val="18"/>
              </w:rPr>
            </w:pPr>
            <w:r w:rsidRPr="00D04856">
              <w:t>25.4 - Only allocate drivers to a task if they are competent to drive the relevant vehicle.</w:t>
            </w:r>
          </w:p>
        </w:tc>
        <w:tc>
          <w:tcPr>
            <w:tcW w:w="2835" w:type="dxa"/>
            <w:tcBorders>
              <w:left w:val="nil"/>
            </w:tcBorders>
            <w:shd w:val="clear" w:color="auto" w:fill="F5F7F9"/>
          </w:tcPr>
          <w:p w14:paraId="2AF57859" w14:textId="77777777" w:rsidR="00E264AA" w:rsidRPr="00416C37" w:rsidRDefault="00E264AA" w:rsidP="00B33A76">
            <w:pPr>
              <w:spacing w:after="0"/>
              <w:rPr>
                <w:rFonts w:cs="Helvetica"/>
                <w:szCs w:val="18"/>
              </w:rPr>
            </w:pPr>
          </w:p>
        </w:tc>
      </w:tr>
      <w:tr w:rsidR="00E264AA" w:rsidRPr="00416C37" w14:paraId="42E9493D" w14:textId="77777777" w:rsidTr="00915535">
        <w:trPr>
          <w:cantSplit/>
        </w:trPr>
        <w:tc>
          <w:tcPr>
            <w:tcW w:w="1587" w:type="dxa"/>
            <w:vMerge/>
            <w:shd w:val="clear" w:color="auto" w:fill="DBE3E9"/>
          </w:tcPr>
          <w:p w14:paraId="061E3F72"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1964940E" w14:textId="41EB9775" w:rsidR="00E264AA" w:rsidRPr="00416C37" w:rsidRDefault="00E264AA" w:rsidP="00B33A76">
            <w:pPr>
              <w:spacing w:after="0"/>
              <w:rPr>
                <w:rFonts w:cs="Helvetica"/>
                <w:szCs w:val="18"/>
              </w:rPr>
            </w:pPr>
            <w:r w:rsidRPr="00D04856">
              <w:t>25.5 - Assess a driver’s present and anticipated level of fatigue and fitness for duty, including their record of work and rest hours, before allocating them to a driving task.</w:t>
            </w:r>
          </w:p>
        </w:tc>
        <w:tc>
          <w:tcPr>
            <w:tcW w:w="2835" w:type="dxa"/>
            <w:tcBorders>
              <w:left w:val="nil"/>
            </w:tcBorders>
            <w:shd w:val="clear" w:color="auto" w:fill="F5F7F9"/>
          </w:tcPr>
          <w:p w14:paraId="4290AA7D" w14:textId="77777777" w:rsidR="00E264AA" w:rsidRPr="00416C37" w:rsidRDefault="00E264AA" w:rsidP="00B33A76">
            <w:pPr>
              <w:spacing w:after="0"/>
              <w:rPr>
                <w:rFonts w:cs="Helvetica"/>
                <w:szCs w:val="18"/>
              </w:rPr>
            </w:pPr>
          </w:p>
        </w:tc>
      </w:tr>
      <w:tr w:rsidR="00E264AA" w:rsidRPr="00416C37" w14:paraId="5371F805" w14:textId="77777777" w:rsidTr="00915535">
        <w:trPr>
          <w:cantSplit/>
        </w:trPr>
        <w:tc>
          <w:tcPr>
            <w:tcW w:w="1587" w:type="dxa"/>
            <w:vMerge/>
            <w:shd w:val="clear" w:color="auto" w:fill="DBE3E9"/>
          </w:tcPr>
          <w:p w14:paraId="033843E9"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6FC4F491" w14:textId="5174A705" w:rsidR="00E264AA" w:rsidRPr="00416C37" w:rsidRDefault="00E264AA" w:rsidP="00B33A76">
            <w:pPr>
              <w:spacing w:after="0"/>
              <w:rPr>
                <w:rFonts w:cs="Helvetica"/>
                <w:szCs w:val="18"/>
              </w:rPr>
            </w:pPr>
            <w:r w:rsidRPr="00D04856">
              <w:t>25.6 - Provide drivers with information about the allocated vehicle.</w:t>
            </w:r>
          </w:p>
        </w:tc>
        <w:tc>
          <w:tcPr>
            <w:tcW w:w="2835" w:type="dxa"/>
            <w:tcBorders>
              <w:left w:val="nil"/>
            </w:tcBorders>
            <w:shd w:val="clear" w:color="auto" w:fill="F5F7F9"/>
          </w:tcPr>
          <w:p w14:paraId="71E759EE" w14:textId="77777777" w:rsidR="00E264AA" w:rsidRPr="00416C37" w:rsidRDefault="00E264AA" w:rsidP="00B33A76">
            <w:pPr>
              <w:spacing w:after="0"/>
              <w:rPr>
                <w:rFonts w:cs="Helvetica"/>
                <w:szCs w:val="18"/>
              </w:rPr>
            </w:pPr>
          </w:p>
        </w:tc>
      </w:tr>
      <w:tr w:rsidR="00E264AA" w:rsidRPr="00416C37" w14:paraId="37B9EF0E" w14:textId="77777777" w:rsidTr="00915535">
        <w:trPr>
          <w:cantSplit/>
        </w:trPr>
        <w:tc>
          <w:tcPr>
            <w:tcW w:w="1587" w:type="dxa"/>
            <w:vMerge/>
            <w:shd w:val="clear" w:color="auto" w:fill="DBE3E9"/>
          </w:tcPr>
          <w:p w14:paraId="1A4A59E1"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25E17A60" w14:textId="2091F400" w:rsidR="00E264AA" w:rsidRPr="00416C37" w:rsidRDefault="00E264AA" w:rsidP="00B33A76">
            <w:pPr>
              <w:spacing w:after="0"/>
              <w:rPr>
                <w:rFonts w:cs="Helvetica"/>
                <w:szCs w:val="18"/>
              </w:rPr>
            </w:pPr>
            <w:r w:rsidRPr="00D04856">
              <w:t>25.7 - Provide drivers with information about the load.</w:t>
            </w:r>
          </w:p>
        </w:tc>
        <w:tc>
          <w:tcPr>
            <w:tcW w:w="2835" w:type="dxa"/>
            <w:tcBorders>
              <w:left w:val="nil"/>
            </w:tcBorders>
            <w:shd w:val="clear" w:color="auto" w:fill="F5F7F9"/>
          </w:tcPr>
          <w:p w14:paraId="56207F21" w14:textId="77777777" w:rsidR="00E264AA" w:rsidRPr="00416C37" w:rsidRDefault="00E264AA" w:rsidP="00B33A76">
            <w:pPr>
              <w:spacing w:after="0"/>
              <w:rPr>
                <w:rFonts w:cs="Helvetica"/>
                <w:szCs w:val="18"/>
              </w:rPr>
            </w:pPr>
          </w:p>
        </w:tc>
      </w:tr>
      <w:tr w:rsidR="00E264AA" w:rsidRPr="00416C37" w14:paraId="269A1BF6" w14:textId="77777777" w:rsidTr="00915535">
        <w:trPr>
          <w:cantSplit/>
        </w:trPr>
        <w:tc>
          <w:tcPr>
            <w:tcW w:w="1587" w:type="dxa"/>
            <w:vMerge/>
            <w:shd w:val="clear" w:color="auto" w:fill="DBE3E9"/>
          </w:tcPr>
          <w:p w14:paraId="4F0E0276"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7B22D2FF" w14:textId="3166C7DC" w:rsidR="00E264AA" w:rsidRPr="00416C37" w:rsidRDefault="00E264AA" w:rsidP="00B33A76">
            <w:pPr>
              <w:spacing w:after="0"/>
              <w:rPr>
                <w:rFonts w:cs="Helvetica"/>
                <w:szCs w:val="18"/>
              </w:rPr>
            </w:pPr>
            <w:r w:rsidRPr="00D04856">
              <w:t>25.8 - Provide drivers with information about premises they will visit and allow time for them to attend induction sessions where warranted.</w:t>
            </w:r>
          </w:p>
        </w:tc>
        <w:tc>
          <w:tcPr>
            <w:tcW w:w="2835" w:type="dxa"/>
            <w:tcBorders>
              <w:left w:val="nil"/>
            </w:tcBorders>
            <w:shd w:val="clear" w:color="auto" w:fill="F5F7F9"/>
          </w:tcPr>
          <w:p w14:paraId="0205765A" w14:textId="77777777" w:rsidR="00E264AA" w:rsidRPr="00416C37" w:rsidRDefault="00E264AA" w:rsidP="00B33A76">
            <w:pPr>
              <w:spacing w:after="0"/>
              <w:rPr>
                <w:rFonts w:cs="Helvetica"/>
                <w:szCs w:val="18"/>
              </w:rPr>
            </w:pPr>
          </w:p>
        </w:tc>
      </w:tr>
      <w:tr w:rsidR="00E264AA" w:rsidRPr="00416C37" w14:paraId="1D596874" w14:textId="77777777" w:rsidTr="00915535">
        <w:trPr>
          <w:cantSplit/>
        </w:trPr>
        <w:tc>
          <w:tcPr>
            <w:tcW w:w="1587" w:type="dxa"/>
            <w:vMerge/>
            <w:shd w:val="clear" w:color="auto" w:fill="DBE3E9"/>
          </w:tcPr>
          <w:p w14:paraId="6516E95B"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12B05C4F" w14:textId="678143E7" w:rsidR="00E264AA" w:rsidRPr="00416C37" w:rsidRDefault="00E264AA" w:rsidP="00B33A76">
            <w:pPr>
              <w:spacing w:after="0"/>
              <w:rPr>
                <w:rFonts w:cs="Helvetica"/>
                <w:szCs w:val="18"/>
              </w:rPr>
            </w:pPr>
            <w:r w:rsidRPr="00D04856">
              <w:t>25.9 - When programming future transport tasks, ensure drivers and vehicles will be suitable to allocate to those tasks.</w:t>
            </w:r>
          </w:p>
        </w:tc>
        <w:tc>
          <w:tcPr>
            <w:tcW w:w="2835" w:type="dxa"/>
            <w:tcBorders>
              <w:left w:val="nil"/>
            </w:tcBorders>
            <w:shd w:val="clear" w:color="auto" w:fill="F5F7F9"/>
          </w:tcPr>
          <w:p w14:paraId="12D20012" w14:textId="77777777" w:rsidR="00E264AA" w:rsidRPr="00416C37" w:rsidRDefault="00E264AA" w:rsidP="00B33A76">
            <w:pPr>
              <w:spacing w:after="0"/>
              <w:rPr>
                <w:rFonts w:cs="Helvetica"/>
                <w:szCs w:val="18"/>
              </w:rPr>
            </w:pPr>
          </w:p>
        </w:tc>
      </w:tr>
      <w:tr w:rsidR="00E264AA" w:rsidRPr="00416C37" w14:paraId="08478B76" w14:textId="77777777" w:rsidTr="00415FF8">
        <w:trPr>
          <w:cantSplit/>
        </w:trPr>
        <w:tc>
          <w:tcPr>
            <w:tcW w:w="1587" w:type="dxa"/>
            <w:vMerge/>
            <w:tcBorders>
              <w:bottom w:val="single" w:sz="4" w:space="0" w:color="auto"/>
            </w:tcBorders>
            <w:shd w:val="clear" w:color="auto" w:fill="DBE3E9"/>
          </w:tcPr>
          <w:p w14:paraId="03C4F462" w14:textId="77777777" w:rsidR="00E264AA" w:rsidRPr="00E264AA" w:rsidRDefault="00E264AA" w:rsidP="00B33A76">
            <w:pPr>
              <w:spacing w:after="0"/>
              <w:rPr>
                <w:rFonts w:cs="Helvetica"/>
                <w:szCs w:val="18"/>
              </w:rPr>
            </w:pPr>
          </w:p>
        </w:tc>
        <w:tc>
          <w:tcPr>
            <w:tcW w:w="5839" w:type="dxa"/>
            <w:tcBorders>
              <w:left w:val="nil"/>
              <w:bottom w:val="single" w:sz="4" w:space="0" w:color="auto"/>
              <w:right w:val="nil"/>
            </w:tcBorders>
            <w:shd w:val="clear" w:color="auto" w:fill="EDF1F4"/>
          </w:tcPr>
          <w:p w14:paraId="12430B77" w14:textId="3B032C3D" w:rsidR="00E264AA" w:rsidRPr="00416C37" w:rsidRDefault="00E264AA" w:rsidP="00B33A76">
            <w:pPr>
              <w:spacing w:after="0"/>
              <w:rPr>
                <w:rFonts w:cs="Helvetica"/>
                <w:szCs w:val="18"/>
              </w:rPr>
            </w:pPr>
            <w:r w:rsidRPr="00D04856">
              <w:t>25.10 - Provide information about drivers’ future tasks to their scheduler to ensure that longer rest breaks are allowed for in schedules.</w:t>
            </w:r>
          </w:p>
        </w:tc>
        <w:tc>
          <w:tcPr>
            <w:tcW w:w="2835" w:type="dxa"/>
            <w:tcBorders>
              <w:left w:val="nil"/>
              <w:bottom w:val="single" w:sz="4" w:space="0" w:color="auto"/>
            </w:tcBorders>
            <w:shd w:val="clear" w:color="auto" w:fill="F5F7F9"/>
          </w:tcPr>
          <w:p w14:paraId="311B8845" w14:textId="77777777" w:rsidR="00E264AA" w:rsidRPr="00416C37" w:rsidRDefault="00E264AA" w:rsidP="00B33A76">
            <w:pPr>
              <w:spacing w:after="0"/>
              <w:rPr>
                <w:rFonts w:cs="Helvetica"/>
                <w:szCs w:val="18"/>
              </w:rPr>
            </w:pPr>
          </w:p>
        </w:tc>
      </w:tr>
      <w:tr w:rsidR="00E264AA" w:rsidRPr="00416C37" w14:paraId="20ABFAC7" w14:textId="77777777" w:rsidTr="00415FF8">
        <w:trPr>
          <w:cantSplit/>
        </w:trPr>
        <w:tc>
          <w:tcPr>
            <w:tcW w:w="1587" w:type="dxa"/>
            <w:tcBorders>
              <w:left w:val="nil"/>
              <w:right w:val="nil"/>
            </w:tcBorders>
          </w:tcPr>
          <w:p w14:paraId="6F6DD112" w14:textId="77777777" w:rsidR="00E264AA" w:rsidRPr="00E264AA" w:rsidRDefault="00E264AA" w:rsidP="00B33A76">
            <w:pPr>
              <w:spacing w:after="0"/>
              <w:rPr>
                <w:rFonts w:cs="Helvetica"/>
                <w:szCs w:val="18"/>
              </w:rPr>
            </w:pPr>
          </w:p>
        </w:tc>
        <w:tc>
          <w:tcPr>
            <w:tcW w:w="5839" w:type="dxa"/>
            <w:tcBorders>
              <w:left w:val="nil"/>
              <w:right w:val="nil"/>
            </w:tcBorders>
          </w:tcPr>
          <w:p w14:paraId="456F66DB" w14:textId="35E00D5F" w:rsidR="00E264AA" w:rsidRPr="00416C37" w:rsidRDefault="00E264AA" w:rsidP="00B33A76">
            <w:pPr>
              <w:spacing w:after="0"/>
              <w:rPr>
                <w:rFonts w:cs="Helvetica"/>
                <w:szCs w:val="18"/>
              </w:rPr>
            </w:pPr>
          </w:p>
        </w:tc>
        <w:tc>
          <w:tcPr>
            <w:tcW w:w="2835" w:type="dxa"/>
            <w:tcBorders>
              <w:left w:val="nil"/>
              <w:right w:val="nil"/>
            </w:tcBorders>
          </w:tcPr>
          <w:p w14:paraId="5DC9C589" w14:textId="77777777" w:rsidR="00E264AA" w:rsidRPr="00416C37" w:rsidRDefault="00E264AA" w:rsidP="00B33A76">
            <w:pPr>
              <w:spacing w:after="0"/>
              <w:rPr>
                <w:rFonts w:cs="Helvetica"/>
                <w:szCs w:val="18"/>
              </w:rPr>
            </w:pPr>
          </w:p>
        </w:tc>
      </w:tr>
      <w:tr w:rsidR="00E264AA" w:rsidRPr="00416C37" w14:paraId="0F4DE2E5" w14:textId="77777777" w:rsidTr="00915535">
        <w:trPr>
          <w:cantSplit/>
        </w:trPr>
        <w:tc>
          <w:tcPr>
            <w:tcW w:w="1587" w:type="dxa"/>
            <w:vMerge w:val="restart"/>
            <w:shd w:val="clear" w:color="auto" w:fill="DBE3E9"/>
          </w:tcPr>
          <w:p w14:paraId="439B5019" w14:textId="0A8BEDBA" w:rsidR="00E264AA" w:rsidRPr="00E264AA" w:rsidRDefault="00E264AA" w:rsidP="00B33A76">
            <w:pPr>
              <w:spacing w:after="0"/>
              <w:rPr>
                <w:rFonts w:cs="Helvetica"/>
                <w:b/>
                <w:bCs/>
                <w:szCs w:val="18"/>
              </w:rPr>
            </w:pPr>
            <w:r w:rsidRPr="00E264AA">
              <w:rPr>
                <w:rFonts w:cs="Helvetica"/>
                <w:b/>
                <w:bCs/>
                <w:szCs w:val="18"/>
              </w:rPr>
              <w:t>26 – Scheduling transport tasks</w:t>
            </w:r>
          </w:p>
        </w:tc>
        <w:tc>
          <w:tcPr>
            <w:tcW w:w="5839" w:type="dxa"/>
            <w:tcBorders>
              <w:left w:val="nil"/>
              <w:right w:val="nil"/>
            </w:tcBorders>
            <w:shd w:val="clear" w:color="auto" w:fill="EDF1F4"/>
          </w:tcPr>
          <w:p w14:paraId="71524B70" w14:textId="62FA9E64" w:rsidR="00E264AA" w:rsidRPr="00416C37" w:rsidRDefault="00E264AA" w:rsidP="00B33A76">
            <w:pPr>
              <w:spacing w:after="0"/>
              <w:rPr>
                <w:rFonts w:cs="Helvetica"/>
                <w:szCs w:val="18"/>
              </w:rPr>
            </w:pPr>
            <w:r w:rsidRPr="00D04856">
              <w:t>26.1 - Provide training to all employees involved in creating rosters and schedules about the risks arising from working while fatigued or speeding and about prohibited requests.</w:t>
            </w:r>
          </w:p>
        </w:tc>
        <w:tc>
          <w:tcPr>
            <w:tcW w:w="2835" w:type="dxa"/>
            <w:tcBorders>
              <w:left w:val="nil"/>
            </w:tcBorders>
            <w:shd w:val="clear" w:color="auto" w:fill="F5F7F9"/>
          </w:tcPr>
          <w:p w14:paraId="7D24FEBF" w14:textId="77777777" w:rsidR="00E264AA" w:rsidRPr="00416C37" w:rsidRDefault="00E264AA" w:rsidP="00B33A76">
            <w:pPr>
              <w:spacing w:after="0"/>
              <w:rPr>
                <w:rFonts w:cs="Helvetica"/>
                <w:szCs w:val="18"/>
              </w:rPr>
            </w:pPr>
          </w:p>
        </w:tc>
      </w:tr>
      <w:tr w:rsidR="00E264AA" w:rsidRPr="00416C37" w14:paraId="315A86E5" w14:textId="77777777" w:rsidTr="00915535">
        <w:trPr>
          <w:cantSplit/>
        </w:trPr>
        <w:tc>
          <w:tcPr>
            <w:tcW w:w="1587" w:type="dxa"/>
            <w:vMerge/>
            <w:shd w:val="clear" w:color="auto" w:fill="DBE3E9"/>
          </w:tcPr>
          <w:p w14:paraId="5661908D"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1943473E" w14:textId="385CACE5" w:rsidR="00E264AA" w:rsidRPr="00416C37" w:rsidRDefault="00E264AA" w:rsidP="00B33A76">
            <w:pPr>
              <w:spacing w:after="0"/>
              <w:rPr>
                <w:rFonts w:cs="Helvetica"/>
                <w:szCs w:val="18"/>
              </w:rPr>
            </w:pPr>
            <w:r w:rsidRPr="00D04856">
              <w:t>26.2 - Include time in driver’s schedules for non-driving tasks.</w:t>
            </w:r>
          </w:p>
        </w:tc>
        <w:tc>
          <w:tcPr>
            <w:tcW w:w="2835" w:type="dxa"/>
            <w:tcBorders>
              <w:left w:val="nil"/>
            </w:tcBorders>
            <w:shd w:val="clear" w:color="auto" w:fill="F5F7F9"/>
          </w:tcPr>
          <w:p w14:paraId="4510D224" w14:textId="77777777" w:rsidR="00E264AA" w:rsidRPr="00416C37" w:rsidRDefault="00E264AA" w:rsidP="00B33A76">
            <w:pPr>
              <w:spacing w:after="0"/>
              <w:rPr>
                <w:rFonts w:cs="Helvetica"/>
                <w:szCs w:val="18"/>
              </w:rPr>
            </w:pPr>
          </w:p>
        </w:tc>
      </w:tr>
      <w:tr w:rsidR="00E264AA" w:rsidRPr="00416C37" w14:paraId="4043AC55" w14:textId="77777777" w:rsidTr="00915535">
        <w:trPr>
          <w:cantSplit/>
        </w:trPr>
        <w:tc>
          <w:tcPr>
            <w:tcW w:w="1587" w:type="dxa"/>
            <w:vMerge/>
            <w:shd w:val="clear" w:color="auto" w:fill="DBE3E9"/>
          </w:tcPr>
          <w:p w14:paraId="4D4582F5" w14:textId="77777777" w:rsidR="00E264AA" w:rsidRPr="00E264AA" w:rsidRDefault="00E264AA" w:rsidP="00B33A76">
            <w:pPr>
              <w:spacing w:after="0"/>
              <w:rPr>
                <w:rFonts w:cs="Helvetica"/>
                <w:szCs w:val="18"/>
              </w:rPr>
            </w:pPr>
          </w:p>
        </w:tc>
        <w:tc>
          <w:tcPr>
            <w:tcW w:w="5839" w:type="dxa"/>
            <w:tcBorders>
              <w:left w:val="nil"/>
              <w:bottom w:val="single" w:sz="4" w:space="0" w:color="auto"/>
              <w:right w:val="nil"/>
            </w:tcBorders>
            <w:shd w:val="clear" w:color="auto" w:fill="EDF1F4"/>
          </w:tcPr>
          <w:p w14:paraId="09E76157" w14:textId="77F3565F" w:rsidR="00E264AA" w:rsidRPr="00416C37" w:rsidRDefault="00E264AA" w:rsidP="00B33A76">
            <w:pPr>
              <w:spacing w:after="0"/>
              <w:rPr>
                <w:rFonts w:cs="Helvetica"/>
                <w:szCs w:val="18"/>
              </w:rPr>
            </w:pPr>
            <w:r w:rsidRPr="00D04856">
              <w:t>26.3 - Include time in vehicle operating schedules for out-of-service tasks.</w:t>
            </w:r>
          </w:p>
        </w:tc>
        <w:tc>
          <w:tcPr>
            <w:tcW w:w="2835" w:type="dxa"/>
            <w:tcBorders>
              <w:left w:val="nil"/>
              <w:bottom w:val="single" w:sz="4" w:space="0" w:color="auto"/>
            </w:tcBorders>
            <w:shd w:val="clear" w:color="auto" w:fill="F5F7F9"/>
          </w:tcPr>
          <w:p w14:paraId="0C8E0ADE" w14:textId="77777777" w:rsidR="00E264AA" w:rsidRPr="00416C37" w:rsidRDefault="00E264AA" w:rsidP="00B33A76">
            <w:pPr>
              <w:spacing w:after="0"/>
              <w:rPr>
                <w:rFonts w:cs="Helvetica"/>
                <w:szCs w:val="18"/>
              </w:rPr>
            </w:pPr>
          </w:p>
        </w:tc>
      </w:tr>
      <w:tr w:rsidR="00E264AA" w:rsidRPr="00416C37" w14:paraId="7E88AACA" w14:textId="77777777" w:rsidTr="00915535">
        <w:trPr>
          <w:cantSplit/>
        </w:trPr>
        <w:tc>
          <w:tcPr>
            <w:tcW w:w="1587" w:type="dxa"/>
            <w:vMerge/>
            <w:shd w:val="clear" w:color="auto" w:fill="DBE3E9"/>
          </w:tcPr>
          <w:p w14:paraId="50C86166"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353FE4CC" w14:textId="7EBDC1FF" w:rsidR="00E264AA" w:rsidRPr="00416C37" w:rsidRDefault="00E264AA" w:rsidP="00B33A76">
            <w:pPr>
              <w:spacing w:after="0"/>
              <w:rPr>
                <w:rFonts w:cs="Helvetica"/>
                <w:szCs w:val="18"/>
              </w:rPr>
            </w:pPr>
            <w:r w:rsidRPr="00D04856">
              <w:t>26.4 - Obtain information about driver’s present and anticipated level of fatigue and fitness for duty, including their work and rest hours.</w:t>
            </w:r>
          </w:p>
        </w:tc>
        <w:tc>
          <w:tcPr>
            <w:tcW w:w="2835" w:type="dxa"/>
            <w:tcBorders>
              <w:left w:val="nil"/>
            </w:tcBorders>
            <w:shd w:val="clear" w:color="auto" w:fill="F5F7F9"/>
          </w:tcPr>
          <w:p w14:paraId="6F39268C" w14:textId="77777777" w:rsidR="00E264AA" w:rsidRPr="00416C37" w:rsidRDefault="00E264AA" w:rsidP="00B33A76">
            <w:pPr>
              <w:spacing w:after="0"/>
              <w:rPr>
                <w:rFonts w:cs="Helvetica"/>
                <w:szCs w:val="18"/>
              </w:rPr>
            </w:pPr>
          </w:p>
        </w:tc>
      </w:tr>
      <w:tr w:rsidR="00E264AA" w:rsidRPr="00416C37" w14:paraId="1CA4BDEF" w14:textId="77777777" w:rsidTr="00915535">
        <w:trPr>
          <w:cantSplit/>
        </w:trPr>
        <w:tc>
          <w:tcPr>
            <w:tcW w:w="1587" w:type="dxa"/>
            <w:vMerge/>
            <w:shd w:val="clear" w:color="auto" w:fill="DBE3E9"/>
          </w:tcPr>
          <w:p w14:paraId="6135F9E4"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777EFE8D" w14:textId="324D795F" w:rsidR="00E264AA" w:rsidRPr="00416C37" w:rsidRDefault="00E264AA" w:rsidP="00B33A76">
            <w:pPr>
              <w:spacing w:after="0"/>
              <w:rPr>
                <w:rFonts w:cs="Helvetica"/>
                <w:szCs w:val="18"/>
              </w:rPr>
            </w:pPr>
            <w:r w:rsidRPr="00D04856">
              <w:t>26.5 - Obtain information about the vehicle, load, origin, route, and destination.</w:t>
            </w:r>
          </w:p>
        </w:tc>
        <w:tc>
          <w:tcPr>
            <w:tcW w:w="2835" w:type="dxa"/>
            <w:tcBorders>
              <w:left w:val="nil"/>
            </w:tcBorders>
            <w:shd w:val="clear" w:color="auto" w:fill="F5F7F9"/>
          </w:tcPr>
          <w:p w14:paraId="5DF860C1" w14:textId="77777777" w:rsidR="00E264AA" w:rsidRPr="00416C37" w:rsidRDefault="00E264AA" w:rsidP="00B33A76">
            <w:pPr>
              <w:spacing w:after="0"/>
              <w:rPr>
                <w:rFonts w:cs="Helvetica"/>
                <w:szCs w:val="18"/>
              </w:rPr>
            </w:pPr>
          </w:p>
        </w:tc>
      </w:tr>
      <w:tr w:rsidR="00E264AA" w:rsidRPr="00416C37" w14:paraId="23150CDA" w14:textId="77777777" w:rsidTr="00915535">
        <w:trPr>
          <w:cantSplit/>
        </w:trPr>
        <w:tc>
          <w:tcPr>
            <w:tcW w:w="1587" w:type="dxa"/>
            <w:vMerge/>
            <w:shd w:val="clear" w:color="auto" w:fill="DBE3E9"/>
          </w:tcPr>
          <w:p w14:paraId="6BB48803" w14:textId="77777777" w:rsidR="00E264AA" w:rsidRPr="00E264AA" w:rsidRDefault="00E264AA" w:rsidP="00B33A76">
            <w:pPr>
              <w:spacing w:after="0"/>
              <w:rPr>
                <w:rFonts w:cs="Helvetica"/>
                <w:szCs w:val="18"/>
              </w:rPr>
            </w:pPr>
          </w:p>
        </w:tc>
        <w:tc>
          <w:tcPr>
            <w:tcW w:w="5839" w:type="dxa"/>
            <w:tcBorders>
              <w:left w:val="nil"/>
              <w:bottom w:val="single" w:sz="4" w:space="0" w:color="auto"/>
              <w:right w:val="nil"/>
            </w:tcBorders>
            <w:shd w:val="clear" w:color="auto" w:fill="EDF1F4"/>
          </w:tcPr>
          <w:p w14:paraId="4EB05A77" w14:textId="6EC08B7F" w:rsidR="00E264AA" w:rsidRPr="00416C37" w:rsidRDefault="00E264AA" w:rsidP="00B33A76">
            <w:pPr>
              <w:spacing w:after="0"/>
              <w:rPr>
                <w:rFonts w:cs="Helvetica"/>
                <w:szCs w:val="18"/>
              </w:rPr>
            </w:pPr>
            <w:r w:rsidRPr="00D04856">
              <w:t>26.6 - Ensure the complete task the driver is required to perform is accounted for when establishing the driver’s schedule.</w:t>
            </w:r>
          </w:p>
        </w:tc>
        <w:tc>
          <w:tcPr>
            <w:tcW w:w="2835" w:type="dxa"/>
            <w:tcBorders>
              <w:left w:val="nil"/>
            </w:tcBorders>
            <w:shd w:val="clear" w:color="auto" w:fill="F5F7F9"/>
          </w:tcPr>
          <w:p w14:paraId="5E8B5A53" w14:textId="77777777" w:rsidR="00E264AA" w:rsidRPr="00416C37" w:rsidRDefault="00E264AA" w:rsidP="00B33A76">
            <w:pPr>
              <w:spacing w:after="0"/>
              <w:rPr>
                <w:rFonts w:cs="Helvetica"/>
                <w:szCs w:val="18"/>
              </w:rPr>
            </w:pPr>
          </w:p>
        </w:tc>
      </w:tr>
      <w:tr w:rsidR="00E264AA" w:rsidRPr="00416C37" w14:paraId="57FC44D4" w14:textId="77777777" w:rsidTr="00915535">
        <w:trPr>
          <w:cantSplit/>
        </w:trPr>
        <w:tc>
          <w:tcPr>
            <w:tcW w:w="1587" w:type="dxa"/>
            <w:vMerge/>
            <w:shd w:val="clear" w:color="auto" w:fill="DBE3E9"/>
          </w:tcPr>
          <w:p w14:paraId="3BE0C446" w14:textId="77777777" w:rsidR="00E264AA" w:rsidRPr="00E264AA" w:rsidRDefault="00E264AA" w:rsidP="00B33A76">
            <w:pPr>
              <w:spacing w:after="0"/>
              <w:rPr>
                <w:rFonts w:cs="Helvetica"/>
                <w:szCs w:val="18"/>
              </w:rPr>
            </w:pPr>
          </w:p>
        </w:tc>
        <w:tc>
          <w:tcPr>
            <w:tcW w:w="5839" w:type="dxa"/>
            <w:tcBorders>
              <w:left w:val="nil"/>
              <w:bottom w:val="single" w:sz="4" w:space="0" w:color="auto"/>
              <w:right w:val="nil"/>
            </w:tcBorders>
            <w:shd w:val="clear" w:color="auto" w:fill="EDF1F4"/>
          </w:tcPr>
          <w:p w14:paraId="43BDFEB4" w14:textId="07D2C51E" w:rsidR="00E264AA" w:rsidRPr="00416C37" w:rsidRDefault="00E264AA" w:rsidP="00B33A76">
            <w:pPr>
              <w:spacing w:after="0"/>
              <w:rPr>
                <w:rFonts w:cs="Helvetica"/>
                <w:szCs w:val="18"/>
              </w:rPr>
            </w:pPr>
            <w:r w:rsidRPr="00D04856">
              <w:t>26.7 - Obtain information about facilities required by the vehicle, driver, passengers, or livestock, and at what stage during the journey they will be required.</w:t>
            </w:r>
          </w:p>
        </w:tc>
        <w:tc>
          <w:tcPr>
            <w:tcW w:w="2835" w:type="dxa"/>
            <w:tcBorders>
              <w:left w:val="nil"/>
              <w:bottom w:val="single" w:sz="4" w:space="0" w:color="auto"/>
            </w:tcBorders>
            <w:shd w:val="clear" w:color="auto" w:fill="F5F7F9"/>
          </w:tcPr>
          <w:p w14:paraId="6AE11555" w14:textId="77777777" w:rsidR="00E264AA" w:rsidRPr="00416C37" w:rsidRDefault="00E264AA" w:rsidP="00B33A76">
            <w:pPr>
              <w:spacing w:after="0"/>
              <w:rPr>
                <w:rFonts w:cs="Helvetica"/>
                <w:szCs w:val="18"/>
              </w:rPr>
            </w:pPr>
          </w:p>
        </w:tc>
      </w:tr>
      <w:tr w:rsidR="00E264AA" w:rsidRPr="00416C37" w14:paraId="00B33D5B" w14:textId="77777777" w:rsidTr="00915535">
        <w:trPr>
          <w:cantSplit/>
        </w:trPr>
        <w:tc>
          <w:tcPr>
            <w:tcW w:w="1587" w:type="dxa"/>
            <w:vMerge/>
            <w:shd w:val="clear" w:color="auto" w:fill="DBE3E9"/>
          </w:tcPr>
          <w:p w14:paraId="1978C9F1" w14:textId="77777777" w:rsidR="00E264AA" w:rsidRPr="00E264AA" w:rsidRDefault="00E264AA" w:rsidP="00B33A76">
            <w:pPr>
              <w:keepNext/>
              <w:keepLines/>
              <w:spacing w:after="0"/>
              <w:rPr>
                <w:rFonts w:cs="Helvetica"/>
                <w:szCs w:val="18"/>
              </w:rPr>
            </w:pPr>
          </w:p>
        </w:tc>
        <w:tc>
          <w:tcPr>
            <w:tcW w:w="5839" w:type="dxa"/>
            <w:tcBorders>
              <w:left w:val="nil"/>
              <w:right w:val="nil"/>
            </w:tcBorders>
            <w:shd w:val="clear" w:color="auto" w:fill="EDF1F4"/>
          </w:tcPr>
          <w:p w14:paraId="2D0015B7" w14:textId="38D689FF" w:rsidR="00E264AA" w:rsidRPr="00416C37" w:rsidRDefault="00E264AA" w:rsidP="00B33A76">
            <w:pPr>
              <w:keepNext/>
              <w:keepLines/>
              <w:spacing w:after="0"/>
              <w:rPr>
                <w:rFonts w:cs="Helvetica"/>
                <w:szCs w:val="18"/>
              </w:rPr>
            </w:pPr>
            <w:r w:rsidRPr="00D04856">
              <w:t>26.8 - Propose a schedule for the journey which meets the requirements, and which allows drivers to stop and rest at suitable places.</w:t>
            </w:r>
          </w:p>
        </w:tc>
        <w:tc>
          <w:tcPr>
            <w:tcW w:w="2835" w:type="dxa"/>
            <w:tcBorders>
              <w:left w:val="nil"/>
            </w:tcBorders>
            <w:shd w:val="clear" w:color="auto" w:fill="F5F7F9"/>
          </w:tcPr>
          <w:p w14:paraId="774DDA0E" w14:textId="77777777" w:rsidR="00E264AA" w:rsidRPr="00416C37" w:rsidRDefault="00E264AA" w:rsidP="00B33A76">
            <w:pPr>
              <w:keepNext/>
              <w:keepLines/>
              <w:spacing w:after="0"/>
              <w:rPr>
                <w:rFonts w:cs="Helvetica"/>
                <w:szCs w:val="18"/>
              </w:rPr>
            </w:pPr>
          </w:p>
        </w:tc>
      </w:tr>
      <w:tr w:rsidR="00E264AA" w:rsidRPr="00416C37" w14:paraId="086A0DC5" w14:textId="77777777" w:rsidTr="00915535">
        <w:trPr>
          <w:cantSplit/>
        </w:trPr>
        <w:tc>
          <w:tcPr>
            <w:tcW w:w="1587" w:type="dxa"/>
            <w:vMerge/>
            <w:shd w:val="clear" w:color="auto" w:fill="DBE3E9"/>
          </w:tcPr>
          <w:p w14:paraId="5CF98880" w14:textId="77777777" w:rsidR="00E264AA" w:rsidRPr="00E264AA" w:rsidRDefault="00E264AA" w:rsidP="00B33A76">
            <w:pPr>
              <w:spacing w:after="0"/>
              <w:rPr>
                <w:rFonts w:cs="Helvetica"/>
                <w:szCs w:val="18"/>
              </w:rPr>
            </w:pPr>
          </w:p>
        </w:tc>
        <w:tc>
          <w:tcPr>
            <w:tcW w:w="5839" w:type="dxa"/>
            <w:tcBorders>
              <w:left w:val="nil"/>
              <w:bottom w:val="single" w:sz="4" w:space="0" w:color="auto"/>
              <w:right w:val="nil"/>
            </w:tcBorders>
            <w:shd w:val="clear" w:color="auto" w:fill="EDF1F4"/>
          </w:tcPr>
          <w:p w14:paraId="40403C2F" w14:textId="49E7CEE8" w:rsidR="00E264AA" w:rsidRPr="00416C37" w:rsidRDefault="00E264AA" w:rsidP="00B33A76">
            <w:pPr>
              <w:spacing w:after="0"/>
              <w:rPr>
                <w:rFonts w:cs="Helvetica"/>
                <w:szCs w:val="18"/>
              </w:rPr>
            </w:pPr>
            <w:r w:rsidRPr="00D04856">
              <w:t>26.9 - Ensure schedule allows adequate time for the proposed route to be completed without causing drivers to feel pressured – directly or indirectly – to speed, to drive while fatigued or when unfit to drive, or to breach work and rest hours.</w:t>
            </w:r>
          </w:p>
        </w:tc>
        <w:tc>
          <w:tcPr>
            <w:tcW w:w="2835" w:type="dxa"/>
            <w:tcBorders>
              <w:left w:val="nil"/>
              <w:bottom w:val="single" w:sz="4" w:space="0" w:color="auto"/>
            </w:tcBorders>
            <w:shd w:val="clear" w:color="auto" w:fill="F5F7F9"/>
          </w:tcPr>
          <w:p w14:paraId="7B51B3C2" w14:textId="77777777" w:rsidR="00E264AA" w:rsidRPr="00416C37" w:rsidRDefault="00E264AA" w:rsidP="00B33A76">
            <w:pPr>
              <w:spacing w:after="0"/>
              <w:rPr>
                <w:rFonts w:cs="Helvetica"/>
                <w:szCs w:val="18"/>
              </w:rPr>
            </w:pPr>
          </w:p>
        </w:tc>
      </w:tr>
      <w:tr w:rsidR="00E264AA" w:rsidRPr="00416C37" w14:paraId="5ED773C6" w14:textId="77777777" w:rsidTr="00915535">
        <w:trPr>
          <w:cantSplit/>
        </w:trPr>
        <w:tc>
          <w:tcPr>
            <w:tcW w:w="1587" w:type="dxa"/>
            <w:vMerge/>
            <w:shd w:val="clear" w:color="auto" w:fill="DBE3E9"/>
          </w:tcPr>
          <w:p w14:paraId="695D1E79"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3D31F4F8" w14:textId="6BF677C1" w:rsidR="00E264AA" w:rsidRPr="00416C37" w:rsidRDefault="00E264AA" w:rsidP="00B33A76">
            <w:pPr>
              <w:spacing w:after="0"/>
              <w:rPr>
                <w:rFonts w:cs="Helvetica"/>
                <w:szCs w:val="18"/>
              </w:rPr>
            </w:pPr>
            <w:r w:rsidRPr="00D04856">
              <w:t>26.10 - Make sure the schedule is flexible enough to allow unexpected delays or changes to be managed.</w:t>
            </w:r>
          </w:p>
        </w:tc>
        <w:tc>
          <w:tcPr>
            <w:tcW w:w="2835" w:type="dxa"/>
            <w:tcBorders>
              <w:left w:val="nil"/>
            </w:tcBorders>
            <w:shd w:val="clear" w:color="auto" w:fill="F5F7F9"/>
          </w:tcPr>
          <w:p w14:paraId="408F91C1" w14:textId="77777777" w:rsidR="00E264AA" w:rsidRPr="00416C37" w:rsidRDefault="00E264AA" w:rsidP="00B33A76">
            <w:pPr>
              <w:spacing w:after="0"/>
              <w:rPr>
                <w:rFonts w:cs="Helvetica"/>
                <w:szCs w:val="18"/>
              </w:rPr>
            </w:pPr>
          </w:p>
        </w:tc>
      </w:tr>
      <w:tr w:rsidR="00E264AA" w:rsidRPr="00416C37" w14:paraId="3EE294F6" w14:textId="77777777" w:rsidTr="00915535">
        <w:trPr>
          <w:cantSplit/>
        </w:trPr>
        <w:tc>
          <w:tcPr>
            <w:tcW w:w="1587" w:type="dxa"/>
            <w:vMerge/>
            <w:shd w:val="clear" w:color="auto" w:fill="DBE3E9"/>
          </w:tcPr>
          <w:p w14:paraId="6BFC493E"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21EE7F40" w14:textId="3466EF6F" w:rsidR="00E264AA" w:rsidRPr="00416C37" w:rsidRDefault="00E264AA" w:rsidP="00B33A76">
            <w:pPr>
              <w:spacing w:after="0"/>
              <w:rPr>
                <w:rFonts w:cs="Helvetica"/>
                <w:szCs w:val="18"/>
              </w:rPr>
            </w:pPr>
            <w:r w:rsidRPr="00D04856">
              <w:t>26.11 - Consult with other CoR parties about planning loading and unloading times, including potential delays and flexibility.</w:t>
            </w:r>
          </w:p>
        </w:tc>
        <w:tc>
          <w:tcPr>
            <w:tcW w:w="2835" w:type="dxa"/>
            <w:tcBorders>
              <w:left w:val="nil"/>
            </w:tcBorders>
            <w:shd w:val="clear" w:color="auto" w:fill="F5F7F9"/>
          </w:tcPr>
          <w:p w14:paraId="55948C98" w14:textId="77777777" w:rsidR="00E264AA" w:rsidRPr="00416C37" w:rsidRDefault="00E264AA" w:rsidP="00B33A76">
            <w:pPr>
              <w:spacing w:after="0"/>
              <w:rPr>
                <w:rFonts w:cs="Helvetica"/>
                <w:szCs w:val="18"/>
              </w:rPr>
            </w:pPr>
          </w:p>
        </w:tc>
      </w:tr>
      <w:tr w:rsidR="00E264AA" w:rsidRPr="00416C37" w14:paraId="6B59CFBA" w14:textId="77777777" w:rsidTr="00915535">
        <w:trPr>
          <w:cantSplit/>
        </w:trPr>
        <w:tc>
          <w:tcPr>
            <w:tcW w:w="1587" w:type="dxa"/>
            <w:vMerge/>
            <w:shd w:val="clear" w:color="auto" w:fill="DBE3E9"/>
          </w:tcPr>
          <w:p w14:paraId="3FFC0990" w14:textId="77777777" w:rsidR="00E264AA" w:rsidRPr="00E264AA" w:rsidRDefault="00E264AA" w:rsidP="00B33A76">
            <w:pPr>
              <w:spacing w:after="0"/>
              <w:rPr>
                <w:rFonts w:cs="Helvetica"/>
                <w:szCs w:val="18"/>
              </w:rPr>
            </w:pPr>
          </w:p>
        </w:tc>
        <w:tc>
          <w:tcPr>
            <w:tcW w:w="5839" w:type="dxa"/>
            <w:tcBorders>
              <w:left w:val="nil"/>
              <w:bottom w:val="single" w:sz="4" w:space="0" w:color="auto"/>
              <w:right w:val="nil"/>
            </w:tcBorders>
            <w:shd w:val="clear" w:color="auto" w:fill="EDF1F4"/>
          </w:tcPr>
          <w:p w14:paraId="6EEBC3C5" w14:textId="4892BA25" w:rsidR="00E264AA" w:rsidRPr="00416C37" w:rsidRDefault="00E264AA" w:rsidP="00B33A76">
            <w:pPr>
              <w:spacing w:after="0"/>
              <w:rPr>
                <w:rFonts w:cs="Helvetica"/>
                <w:szCs w:val="18"/>
              </w:rPr>
            </w:pPr>
            <w:r w:rsidRPr="00D04856">
              <w:t>26.12 - Where possible, schedule time slots to minimise driving between midnight and dawn.</w:t>
            </w:r>
          </w:p>
        </w:tc>
        <w:tc>
          <w:tcPr>
            <w:tcW w:w="2835" w:type="dxa"/>
            <w:tcBorders>
              <w:left w:val="nil"/>
              <w:bottom w:val="single" w:sz="4" w:space="0" w:color="auto"/>
            </w:tcBorders>
            <w:shd w:val="clear" w:color="auto" w:fill="F5F7F9"/>
          </w:tcPr>
          <w:p w14:paraId="65C25593" w14:textId="77777777" w:rsidR="00E264AA" w:rsidRPr="00416C37" w:rsidRDefault="00E264AA" w:rsidP="00B33A76">
            <w:pPr>
              <w:spacing w:after="0"/>
              <w:rPr>
                <w:rFonts w:cs="Helvetica"/>
                <w:szCs w:val="18"/>
              </w:rPr>
            </w:pPr>
          </w:p>
        </w:tc>
      </w:tr>
      <w:tr w:rsidR="00E264AA" w:rsidRPr="00416C37" w14:paraId="46B131D5" w14:textId="77777777" w:rsidTr="00915535">
        <w:trPr>
          <w:cantSplit/>
        </w:trPr>
        <w:tc>
          <w:tcPr>
            <w:tcW w:w="1587" w:type="dxa"/>
            <w:vMerge/>
            <w:shd w:val="clear" w:color="auto" w:fill="DBE3E9"/>
          </w:tcPr>
          <w:p w14:paraId="1A0EC9BB"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4B0465DC" w14:textId="4307B746" w:rsidR="00E264AA" w:rsidRPr="00416C37" w:rsidRDefault="00E264AA" w:rsidP="00B33A76">
            <w:pPr>
              <w:spacing w:after="0"/>
              <w:rPr>
                <w:rFonts w:cs="Helvetica"/>
                <w:szCs w:val="18"/>
              </w:rPr>
            </w:pPr>
            <w:r w:rsidRPr="00D04856">
              <w:t>26.13 - Implement extra fatigue risk management controls for drivers who drive between midnight and dawn.</w:t>
            </w:r>
          </w:p>
        </w:tc>
        <w:tc>
          <w:tcPr>
            <w:tcW w:w="2835" w:type="dxa"/>
            <w:tcBorders>
              <w:left w:val="nil"/>
            </w:tcBorders>
            <w:shd w:val="clear" w:color="auto" w:fill="F5F7F9"/>
          </w:tcPr>
          <w:p w14:paraId="02C47B0C" w14:textId="77777777" w:rsidR="00E264AA" w:rsidRPr="00416C37" w:rsidRDefault="00E264AA" w:rsidP="00B33A76">
            <w:pPr>
              <w:spacing w:after="0"/>
              <w:rPr>
                <w:rFonts w:cs="Helvetica"/>
                <w:szCs w:val="18"/>
              </w:rPr>
            </w:pPr>
          </w:p>
        </w:tc>
      </w:tr>
      <w:tr w:rsidR="00E264AA" w:rsidRPr="00416C37" w14:paraId="3E26489B" w14:textId="77777777" w:rsidTr="00915535">
        <w:trPr>
          <w:cantSplit/>
        </w:trPr>
        <w:tc>
          <w:tcPr>
            <w:tcW w:w="1587" w:type="dxa"/>
            <w:vMerge/>
            <w:shd w:val="clear" w:color="auto" w:fill="DBE3E9"/>
          </w:tcPr>
          <w:p w14:paraId="5BD46E83"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0130F388" w14:textId="445DC17B" w:rsidR="00E264AA" w:rsidRPr="00416C37" w:rsidRDefault="00E264AA" w:rsidP="00B33A76">
            <w:pPr>
              <w:spacing w:after="0"/>
              <w:rPr>
                <w:rFonts w:cs="Helvetica"/>
                <w:szCs w:val="18"/>
              </w:rPr>
            </w:pPr>
            <w:r w:rsidRPr="00D04856">
              <w:t>26.14 - Provide information about the schedule to the driver.</w:t>
            </w:r>
          </w:p>
        </w:tc>
        <w:tc>
          <w:tcPr>
            <w:tcW w:w="2835" w:type="dxa"/>
            <w:tcBorders>
              <w:left w:val="nil"/>
            </w:tcBorders>
            <w:shd w:val="clear" w:color="auto" w:fill="F5F7F9"/>
          </w:tcPr>
          <w:p w14:paraId="4DFB5630" w14:textId="77777777" w:rsidR="00E264AA" w:rsidRPr="00416C37" w:rsidRDefault="00E264AA" w:rsidP="00B33A76">
            <w:pPr>
              <w:spacing w:after="0"/>
              <w:rPr>
                <w:rFonts w:cs="Helvetica"/>
                <w:szCs w:val="18"/>
              </w:rPr>
            </w:pPr>
          </w:p>
        </w:tc>
      </w:tr>
      <w:tr w:rsidR="00E264AA" w:rsidRPr="00416C37" w14:paraId="76660F5D" w14:textId="77777777" w:rsidTr="00915535">
        <w:trPr>
          <w:cantSplit/>
        </w:trPr>
        <w:tc>
          <w:tcPr>
            <w:tcW w:w="1587" w:type="dxa"/>
            <w:vMerge/>
            <w:shd w:val="clear" w:color="auto" w:fill="DBE3E9"/>
          </w:tcPr>
          <w:p w14:paraId="4C87D3F7"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163493D2" w14:textId="7FA087D4" w:rsidR="00E264AA" w:rsidRPr="00416C37" w:rsidRDefault="00E264AA" w:rsidP="00B33A76">
            <w:pPr>
              <w:spacing w:after="0"/>
              <w:rPr>
                <w:rFonts w:cs="Helvetica"/>
                <w:szCs w:val="18"/>
              </w:rPr>
            </w:pPr>
            <w:r w:rsidRPr="00D04856">
              <w:t>26.15 - Consult with the driver about the proposed schedule and adjust it to incorporate driver feedback.</w:t>
            </w:r>
          </w:p>
        </w:tc>
        <w:tc>
          <w:tcPr>
            <w:tcW w:w="2835" w:type="dxa"/>
            <w:tcBorders>
              <w:left w:val="nil"/>
            </w:tcBorders>
            <w:shd w:val="clear" w:color="auto" w:fill="F5F7F9"/>
          </w:tcPr>
          <w:p w14:paraId="7A17996E" w14:textId="77777777" w:rsidR="00E264AA" w:rsidRPr="00416C37" w:rsidRDefault="00E264AA" w:rsidP="00B33A76">
            <w:pPr>
              <w:spacing w:after="0"/>
              <w:rPr>
                <w:rFonts w:cs="Helvetica"/>
                <w:szCs w:val="18"/>
              </w:rPr>
            </w:pPr>
          </w:p>
        </w:tc>
      </w:tr>
      <w:tr w:rsidR="00E264AA" w:rsidRPr="00416C37" w14:paraId="574EC160" w14:textId="77777777" w:rsidTr="00915535">
        <w:trPr>
          <w:cantSplit/>
        </w:trPr>
        <w:tc>
          <w:tcPr>
            <w:tcW w:w="1587" w:type="dxa"/>
            <w:vMerge/>
            <w:shd w:val="clear" w:color="auto" w:fill="DBE3E9"/>
          </w:tcPr>
          <w:p w14:paraId="2CBBEF3F"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7062FB6B" w14:textId="11DB7FA1" w:rsidR="00E264AA" w:rsidRPr="00416C37" w:rsidRDefault="00E264AA" w:rsidP="00B33A76">
            <w:pPr>
              <w:spacing w:after="0"/>
              <w:rPr>
                <w:rFonts w:cs="Helvetica"/>
                <w:szCs w:val="18"/>
              </w:rPr>
            </w:pPr>
            <w:r w:rsidRPr="00D04856">
              <w:t>26.16 - Identify or establish a procedure for communicating with other parties and drivers in real time to allow early notification of issues that will affect the schedule.</w:t>
            </w:r>
          </w:p>
        </w:tc>
        <w:tc>
          <w:tcPr>
            <w:tcW w:w="2835" w:type="dxa"/>
            <w:tcBorders>
              <w:left w:val="nil"/>
            </w:tcBorders>
            <w:shd w:val="clear" w:color="auto" w:fill="F5F7F9"/>
          </w:tcPr>
          <w:p w14:paraId="20542651" w14:textId="77777777" w:rsidR="00E264AA" w:rsidRPr="00416C37" w:rsidRDefault="00E264AA" w:rsidP="00B33A76">
            <w:pPr>
              <w:spacing w:after="0"/>
              <w:rPr>
                <w:rFonts w:cs="Helvetica"/>
                <w:szCs w:val="18"/>
              </w:rPr>
            </w:pPr>
          </w:p>
        </w:tc>
      </w:tr>
      <w:tr w:rsidR="00E264AA" w:rsidRPr="00416C37" w14:paraId="1B019082" w14:textId="77777777" w:rsidTr="00915535">
        <w:trPr>
          <w:cantSplit/>
        </w:trPr>
        <w:tc>
          <w:tcPr>
            <w:tcW w:w="1587" w:type="dxa"/>
            <w:vMerge/>
            <w:shd w:val="clear" w:color="auto" w:fill="DBE3E9"/>
          </w:tcPr>
          <w:p w14:paraId="71B23511"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2E30BFB3" w14:textId="40D620B9" w:rsidR="00E264AA" w:rsidRPr="00416C37" w:rsidRDefault="00E264AA" w:rsidP="00B33A76">
            <w:pPr>
              <w:spacing w:after="0"/>
              <w:rPr>
                <w:rFonts w:cs="Helvetica"/>
                <w:szCs w:val="18"/>
              </w:rPr>
            </w:pPr>
            <w:r w:rsidRPr="00D04856">
              <w:t>26.17 - Alert drivers and other parties of delays that will alter the schedule.</w:t>
            </w:r>
          </w:p>
        </w:tc>
        <w:tc>
          <w:tcPr>
            <w:tcW w:w="2835" w:type="dxa"/>
            <w:tcBorders>
              <w:left w:val="nil"/>
            </w:tcBorders>
            <w:shd w:val="clear" w:color="auto" w:fill="F5F7F9"/>
          </w:tcPr>
          <w:p w14:paraId="1F36F92A" w14:textId="77777777" w:rsidR="00E264AA" w:rsidRPr="00416C37" w:rsidRDefault="00E264AA" w:rsidP="00B33A76">
            <w:pPr>
              <w:spacing w:after="0"/>
              <w:rPr>
                <w:rFonts w:cs="Helvetica"/>
                <w:szCs w:val="18"/>
              </w:rPr>
            </w:pPr>
          </w:p>
        </w:tc>
      </w:tr>
      <w:tr w:rsidR="00E264AA" w:rsidRPr="00416C37" w14:paraId="28D77CE1" w14:textId="77777777" w:rsidTr="00915535">
        <w:trPr>
          <w:cantSplit/>
        </w:trPr>
        <w:tc>
          <w:tcPr>
            <w:tcW w:w="1587" w:type="dxa"/>
            <w:vMerge/>
            <w:shd w:val="clear" w:color="auto" w:fill="DBE3E9"/>
          </w:tcPr>
          <w:p w14:paraId="1DCFA86C"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0B4D0D80" w14:textId="5CAAC18A" w:rsidR="00E264AA" w:rsidRPr="00416C37" w:rsidRDefault="00E264AA" w:rsidP="00B33A76">
            <w:pPr>
              <w:spacing w:after="0"/>
              <w:rPr>
                <w:rFonts w:cs="Helvetica"/>
                <w:szCs w:val="18"/>
              </w:rPr>
            </w:pPr>
            <w:r w:rsidRPr="00D04856">
              <w:t>26.18 - Monitor average journey times and adjust future schedules accordingly.</w:t>
            </w:r>
          </w:p>
        </w:tc>
        <w:tc>
          <w:tcPr>
            <w:tcW w:w="2835" w:type="dxa"/>
            <w:tcBorders>
              <w:left w:val="nil"/>
            </w:tcBorders>
            <w:shd w:val="clear" w:color="auto" w:fill="F5F7F9"/>
          </w:tcPr>
          <w:p w14:paraId="260BAC23" w14:textId="77777777" w:rsidR="00E264AA" w:rsidRPr="00416C37" w:rsidRDefault="00E264AA" w:rsidP="00B33A76">
            <w:pPr>
              <w:spacing w:after="0"/>
              <w:rPr>
                <w:rFonts w:cs="Helvetica"/>
                <w:szCs w:val="18"/>
              </w:rPr>
            </w:pPr>
          </w:p>
        </w:tc>
      </w:tr>
      <w:tr w:rsidR="00E264AA" w:rsidRPr="00416C37" w14:paraId="2F52BFE6" w14:textId="77777777" w:rsidTr="00915535">
        <w:trPr>
          <w:cantSplit/>
        </w:trPr>
        <w:tc>
          <w:tcPr>
            <w:tcW w:w="1587" w:type="dxa"/>
            <w:vMerge/>
            <w:shd w:val="clear" w:color="auto" w:fill="DBE3E9"/>
          </w:tcPr>
          <w:p w14:paraId="4E16F059"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0CCC50EB" w14:textId="427CF02E" w:rsidR="00E264AA" w:rsidRPr="00416C37" w:rsidRDefault="00E264AA" w:rsidP="00B33A76">
            <w:pPr>
              <w:spacing w:after="0"/>
              <w:rPr>
                <w:rFonts w:cs="Helvetica"/>
                <w:szCs w:val="18"/>
              </w:rPr>
            </w:pPr>
            <w:r w:rsidRPr="00D04856">
              <w:t>26.19 - Monitor average waiting, loading and unloading times and adjust future schedules accordingly.</w:t>
            </w:r>
          </w:p>
        </w:tc>
        <w:tc>
          <w:tcPr>
            <w:tcW w:w="2835" w:type="dxa"/>
            <w:tcBorders>
              <w:left w:val="nil"/>
            </w:tcBorders>
            <w:shd w:val="clear" w:color="auto" w:fill="F5F7F9"/>
          </w:tcPr>
          <w:p w14:paraId="15491261" w14:textId="77777777" w:rsidR="00E264AA" w:rsidRPr="00416C37" w:rsidRDefault="00E264AA" w:rsidP="00B33A76">
            <w:pPr>
              <w:spacing w:after="0"/>
              <w:rPr>
                <w:rFonts w:cs="Helvetica"/>
                <w:szCs w:val="18"/>
              </w:rPr>
            </w:pPr>
          </w:p>
        </w:tc>
      </w:tr>
      <w:tr w:rsidR="00E264AA" w:rsidRPr="00416C37" w14:paraId="100F9C86" w14:textId="77777777" w:rsidTr="00915535">
        <w:trPr>
          <w:cantSplit/>
        </w:trPr>
        <w:tc>
          <w:tcPr>
            <w:tcW w:w="1587" w:type="dxa"/>
            <w:vMerge/>
            <w:shd w:val="clear" w:color="auto" w:fill="DBE3E9"/>
          </w:tcPr>
          <w:p w14:paraId="26C0DFF5"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3D090982" w14:textId="610F65CA" w:rsidR="00E264AA" w:rsidRPr="00416C37" w:rsidRDefault="00E264AA" w:rsidP="00B33A76">
            <w:pPr>
              <w:spacing w:after="0"/>
              <w:rPr>
                <w:rFonts w:cs="Helvetica"/>
                <w:szCs w:val="18"/>
              </w:rPr>
            </w:pPr>
            <w:r w:rsidRPr="00D04856">
              <w:t>26.20 - Review the scheduled time for bus routes at regular intervals, including when changes occur to passenger numbers, the road alignment or traffic volumes on the route</w:t>
            </w:r>
          </w:p>
        </w:tc>
        <w:tc>
          <w:tcPr>
            <w:tcW w:w="2835" w:type="dxa"/>
            <w:tcBorders>
              <w:left w:val="nil"/>
            </w:tcBorders>
            <w:shd w:val="clear" w:color="auto" w:fill="F5F7F9"/>
          </w:tcPr>
          <w:p w14:paraId="1EBE92BA" w14:textId="77777777" w:rsidR="00E264AA" w:rsidRPr="00416C37" w:rsidRDefault="00E264AA" w:rsidP="00B33A76">
            <w:pPr>
              <w:spacing w:after="0"/>
              <w:rPr>
                <w:rFonts w:cs="Helvetica"/>
                <w:szCs w:val="18"/>
              </w:rPr>
            </w:pPr>
          </w:p>
        </w:tc>
      </w:tr>
      <w:tr w:rsidR="00E264AA" w:rsidRPr="00416C37" w14:paraId="1E5D75EA" w14:textId="77777777" w:rsidTr="00915535">
        <w:trPr>
          <w:cantSplit/>
        </w:trPr>
        <w:tc>
          <w:tcPr>
            <w:tcW w:w="1587" w:type="dxa"/>
            <w:vMerge/>
            <w:shd w:val="clear" w:color="auto" w:fill="DBE3E9"/>
          </w:tcPr>
          <w:p w14:paraId="0A3BFBAC" w14:textId="77777777" w:rsidR="00E264AA" w:rsidRPr="00E264AA" w:rsidRDefault="00E264AA" w:rsidP="00B33A76">
            <w:pPr>
              <w:spacing w:after="0"/>
              <w:rPr>
                <w:rFonts w:cs="Helvetica"/>
                <w:szCs w:val="18"/>
              </w:rPr>
            </w:pPr>
          </w:p>
        </w:tc>
        <w:tc>
          <w:tcPr>
            <w:tcW w:w="5839" w:type="dxa"/>
            <w:tcBorders>
              <w:left w:val="nil"/>
              <w:right w:val="nil"/>
            </w:tcBorders>
            <w:shd w:val="clear" w:color="auto" w:fill="EDF1F4"/>
          </w:tcPr>
          <w:p w14:paraId="5D0FD20F" w14:textId="505C9138" w:rsidR="00E264AA" w:rsidRPr="00416C37" w:rsidRDefault="00E264AA" w:rsidP="00B33A76">
            <w:pPr>
              <w:spacing w:after="0"/>
              <w:rPr>
                <w:rFonts w:cs="Helvetica"/>
                <w:szCs w:val="18"/>
              </w:rPr>
            </w:pPr>
            <w:r w:rsidRPr="00D04856">
              <w:t>26.21 - Conduct reviews of trip schedules used for repeated trips.</w:t>
            </w:r>
          </w:p>
        </w:tc>
        <w:tc>
          <w:tcPr>
            <w:tcW w:w="2835" w:type="dxa"/>
            <w:tcBorders>
              <w:left w:val="nil"/>
            </w:tcBorders>
            <w:shd w:val="clear" w:color="auto" w:fill="F5F7F9"/>
          </w:tcPr>
          <w:p w14:paraId="42FA7B6A" w14:textId="77777777" w:rsidR="00E264AA" w:rsidRPr="00416C37" w:rsidRDefault="00E264AA" w:rsidP="00B33A76">
            <w:pPr>
              <w:spacing w:after="0"/>
              <w:rPr>
                <w:rFonts w:cs="Helvetica"/>
                <w:szCs w:val="18"/>
              </w:rPr>
            </w:pPr>
          </w:p>
        </w:tc>
      </w:tr>
      <w:tr w:rsidR="00E264AA" w:rsidRPr="00416C37" w14:paraId="17007764" w14:textId="77777777" w:rsidTr="00415FF8">
        <w:trPr>
          <w:cantSplit/>
        </w:trPr>
        <w:tc>
          <w:tcPr>
            <w:tcW w:w="1587" w:type="dxa"/>
            <w:vMerge/>
            <w:tcBorders>
              <w:bottom w:val="single" w:sz="4" w:space="0" w:color="auto"/>
            </w:tcBorders>
            <w:shd w:val="clear" w:color="auto" w:fill="DBE3E9"/>
          </w:tcPr>
          <w:p w14:paraId="4315E7B9" w14:textId="77777777" w:rsidR="00E264AA" w:rsidRPr="00E264AA" w:rsidRDefault="00E264AA" w:rsidP="00B33A76">
            <w:pPr>
              <w:spacing w:after="0"/>
              <w:rPr>
                <w:rFonts w:cs="Helvetica"/>
                <w:szCs w:val="18"/>
              </w:rPr>
            </w:pPr>
          </w:p>
        </w:tc>
        <w:tc>
          <w:tcPr>
            <w:tcW w:w="5839" w:type="dxa"/>
            <w:tcBorders>
              <w:left w:val="nil"/>
              <w:bottom w:val="single" w:sz="4" w:space="0" w:color="auto"/>
              <w:right w:val="nil"/>
            </w:tcBorders>
            <w:shd w:val="clear" w:color="auto" w:fill="EDF1F4"/>
          </w:tcPr>
          <w:p w14:paraId="369DDD56" w14:textId="3A329F4C" w:rsidR="00E264AA" w:rsidRPr="00416C37" w:rsidRDefault="00E264AA" w:rsidP="00B33A76">
            <w:pPr>
              <w:spacing w:after="0"/>
              <w:rPr>
                <w:rFonts w:cs="Helvetica"/>
                <w:szCs w:val="18"/>
              </w:rPr>
            </w:pPr>
            <w:r w:rsidRPr="00D04856">
              <w:t>26.22 - Provide feedback to other CoR parties about the suitability of bus routes or schedules.</w:t>
            </w:r>
          </w:p>
        </w:tc>
        <w:tc>
          <w:tcPr>
            <w:tcW w:w="2835" w:type="dxa"/>
            <w:tcBorders>
              <w:left w:val="nil"/>
              <w:bottom w:val="single" w:sz="4" w:space="0" w:color="auto"/>
            </w:tcBorders>
            <w:shd w:val="clear" w:color="auto" w:fill="F5F7F9"/>
          </w:tcPr>
          <w:p w14:paraId="614108EE" w14:textId="77777777" w:rsidR="00E264AA" w:rsidRPr="00416C37" w:rsidRDefault="00E264AA" w:rsidP="00B33A76">
            <w:pPr>
              <w:spacing w:after="0"/>
              <w:rPr>
                <w:rFonts w:cs="Helvetica"/>
                <w:szCs w:val="18"/>
              </w:rPr>
            </w:pPr>
          </w:p>
        </w:tc>
      </w:tr>
      <w:tr w:rsidR="00E264AA" w:rsidRPr="00416C37" w14:paraId="505C372C" w14:textId="77777777" w:rsidTr="00415FF8">
        <w:trPr>
          <w:cantSplit/>
        </w:trPr>
        <w:tc>
          <w:tcPr>
            <w:tcW w:w="1587" w:type="dxa"/>
            <w:tcBorders>
              <w:left w:val="nil"/>
              <w:right w:val="nil"/>
            </w:tcBorders>
          </w:tcPr>
          <w:p w14:paraId="2E784E40" w14:textId="77777777" w:rsidR="00E264AA" w:rsidRPr="00E264AA" w:rsidRDefault="00E264AA" w:rsidP="00B33A76">
            <w:pPr>
              <w:spacing w:after="0"/>
              <w:rPr>
                <w:rFonts w:cs="Helvetica"/>
                <w:szCs w:val="18"/>
              </w:rPr>
            </w:pPr>
          </w:p>
        </w:tc>
        <w:tc>
          <w:tcPr>
            <w:tcW w:w="5839" w:type="dxa"/>
            <w:tcBorders>
              <w:left w:val="nil"/>
              <w:right w:val="nil"/>
            </w:tcBorders>
          </w:tcPr>
          <w:p w14:paraId="4446A626" w14:textId="3A677821" w:rsidR="00E264AA" w:rsidRPr="00416C37" w:rsidRDefault="00E264AA" w:rsidP="00B33A76">
            <w:pPr>
              <w:spacing w:after="0"/>
              <w:rPr>
                <w:rFonts w:cs="Helvetica"/>
                <w:szCs w:val="18"/>
              </w:rPr>
            </w:pPr>
          </w:p>
        </w:tc>
        <w:tc>
          <w:tcPr>
            <w:tcW w:w="2835" w:type="dxa"/>
            <w:tcBorders>
              <w:left w:val="nil"/>
              <w:right w:val="nil"/>
            </w:tcBorders>
          </w:tcPr>
          <w:p w14:paraId="6560DF1D" w14:textId="77777777" w:rsidR="00E264AA" w:rsidRPr="00416C37" w:rsidRDefault="00E264AA" w:rsidP="00B33A76">
            <w:pPr>
              <w:spacing w:after="0"/>
              <w:rPr>
                <w:rFonts w:cs="Helvetica"/>
                <w:szCs w:val="18"/>
              </w:rPr>
            </w:pPr>
          </w:p>
        </w:tc>
      </w:tr>
      <w:tr w:rsidR="00415FF8" w:rsidRPr="00416C37" w14:paraId="048D23DC" w14:textId="77777777" w:rsidTr="00915535">
        <w:trPr>
          <w:cantSplit/>
        </w:trPr>
        <w:tc>
          <w:tcPr>
            <w:tcW w:w="1587" w:type="dxa"/>
            <w:vMerge w:val="restart"/>
            <w:shd w:val="clear" w:color="auto" w:fill="DBE3E9"/>
          </w:tcPr>
          <w:p w14:paraId="5055D081" w14:textId="01EEC73F" w:rsidR="00415FF8" w:rsidRPr="00415FF8" w:rsidRDefault="00415FF8" w:rsidP="00B33A76">
            <w:pPr>
              <w:spacing w:after="0"/>
              <w:rPr>
                <w:rFonts w:cs="Helvetica"/>
                <w:b/>
                <w:bCs/>
                <w:szCs w:val="18"/>
              </w:rPr>
            </w:pPr>
            <w:r w:rsidRPr="00415FF8">
              <w:rPr>
                <w:rFonts w:cs="Helvetica"/>
                <w:b/>
                <w:bCs/>
                <w:szCs w:val="18"/>
              </w:rPr>
              <w:t>27 – Route planning and selection</w:t>
            </w:r>
          </w:p>
        </w:tc>
        <w:tc>
          <w:tcPr>
            <w:tcW w:w="5839" w:type="dxa"/>
            <w:tcBorders>
              <w:left w:val="nil"/>
              <w:right w:val="nil"/>
            </w:tcBorders>
            <w:shd w:val="clear" w:color="auto" w:fill="EDF1F4"/>
          </w:tcPr>
          <w:p w14:paraId="38509288" w14:textId="4E669458" w:rsidR="00415FF8" w:rsidRPr="00416C37" w:rsidRDefault="00415FF8" w:rsidP="00B33A76">
            <w:pPr>
              <w:spacing w:after="0"/>
              <w:rPr>
                <w:rFonts w:cs="Helvetica"/>
                <w:szCs w:val="18"/>
              </w:rPr>
            </w:pPr>
            <w:r w:rsidRPr="00D04856">
              <w:t>27.1 - Obtain information about the vehicle allocated to the transport task.</w:t>
            </w:r>
          </w:p>
        </w:tc>
        <w:tc>
          <w:tcPr>
            <w:tcW w:w="2835" w:type="dxa"/>
            <w:tcBorders>
              <w:left w:val="nil"/>
            </w:tcBorders>
            <w:shd w:val="clear" w:color="auto" w:fill="F5F7F9"/>
          </w:tcPr>
          <w:p w14:paraId="06123BCF" w14:textId="77777777" w:rsidR="00415FF8" w:rsidRPr="00416C37" w:rsidRDefault="00415FF8" w:rsidP="00B33A76">
            <w:pPr>
              <w:spacing w:after="0"/>
              <w:rPr>
                <w:rFonts w:cs="Helvetica"/>
                <w:szCs w:val="18"/>
              </w:rPr>
            </w:pPr>
          </w:p>
        </w:tc>
      </w:tr>
      <w:tr w:rsidR="00415FF8" w:rsidRPr="00416C37" w14:paraId="549D661E" w14:textId="77777777" w:rsidTr="00915535">
        <w:trPr>
          <w:cantSplit/>
        </w:trPr>
        <w:tc>
          <w:tcPr>
            <w:tcW w:w="1587" w:type="dxa"/>
            <w:vMerge/>
            <w:shd w:val="clear" w:color="auto" w:fill="DBE3E9"/>
          </w:tcPr>
          <w:p w14:paraId="5C7CDB77"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21FF5449" w14:textId="072CCB38" w:rsidR="00415FF8" w:rsidRPr="00416C37" w:rsidRDefault="00415FF8" w:rsidP="00B33A76">
            <w:pPr>
              <w:spacing w:after="0"/>
              <w:rPr>
                <w:rFonts w:cs="Helvetica"/>
                <w:szCs w:val="18"/>
              </w:rPr>
            </w:pPr>
            <w:r w:rsidRPr="00D04856">
              <w:t>27.2 - Obtain information about the load.</w:t>
            </w:r>
          </w:p>
        </w:tc>
        <w:tc>
          <w:tcPr>
            <w:tcW w:w="2835" w:type="dxa"/>
            <w:tcBorders>
              <w:left w:val="nil"/>
            </w:tcBorders>
            <w:shd w:val="clear" w:color="auto" w:fill="F5F7F9"/>
          </w:tcPr>
          <w:p w14:paraId="5B512FA3" w14:textId="77777777" w:rsidR="00415FF8" w:rsidRPr="00416C37" w:rsidRDefault="00415FF8" w:rsidP="00B33A76">
            <w:pPr>
              <w:spacing w:after="0"/>
              <w:rPr>
                <w:rFonts w:cs="Helvetica"/>
                <w:szCs w:val="18"/>
              </w:rPr>
            </w:pPr>
          </w:p>
        </w:tc>
      </w:tr>
      <w:tr w:rsidR="00415FF8" w:rsidRPr="00416C37" w14:paraId="47EDE889" w14:textId="77777777" w:rsidTr="00915535">
        <w:trPr>
          <w:cantSplit/>
        </w:trPr>
        <w:tc>
          <w:tcPr>
            <w:tcW w:w="1587" w:type="dxa"/>
            <w:vMerge/>
            <w:shd w:val="clear" w:color="auto" w:fill="DBE3E9"/>
          </w:tcPr>
          <w:p w14:paraId="342DE6FB"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41973043" w14:textId="3CFC3FF1" w:rsidR="00415FF8" w:rsidRPr="00416C37" w:rsidRDefault="00415FF8" w:rsidP="00B33A76">
            <w:pPr>
              <w:spacing w:after="0"/>
              <w:rPr>
                <w:rFonts w:cs="Helvetica"/>
                <w:szCs w:val="18"/>
              </w:rPr>
            </w:pPr>
            <w:r w:rsidRPr="00D04856">
              <w:t>27.3 - Obtain information about the origin and destination of the journey.</w:t>
            </w:r>
          </w:p>
        </w:tc>
        <w:tc>
          <w:tcPr>
            <w:tcW w:w="2835" w:type="dxa"/>
            <w:tcBorders>
              <w:left w:val="nil"/>
            </w:tcBorders>
            <w:shd w:val="clear" w:color="auto" w:fill="F5F7F9"/>
          </w:tcPr>
          <w:p w14:paraId="60235E84" w14:textId="77777777" w:rsidR="00415FF8" w:rsidRPr="00416C37" w:rsidRDefault="00415FF8" w:rsidP="00B33A76">
            <w:pPr>
              <w:spacing w:after="0"/>
              <w:rPr>
                <w:rFonts w:cs="Helvetica"/>
                <w:szCs w:val="18"/>
              </w:rPr>
            </w:pPr>
          </w:p>
        </w:tc>
      </w:tr>
      <w:tr w:rsidR="00415FF8" w:rsidRPr="00416C37" w14:paraId="3C46BCAE" w14:textId="77777777" w:rsidTr="00915535">
        <w:trPr>
          <w:cantSplit/>
        </w:trPr>
        <w:tc>
          <w:tcPr>
            <w:tcW w:w="1587" w:type="dxa"/>
            <w:vMerge/>
            <w:shd w:val="clear" w:color="auto" w:fill="DBE3E9"/>
          </w:tcPr>
          <w:p w14:paraId="6AE25705"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21AF0C7C" w14:textId="6002EA46" w:rsidR="00415FF8" w:rsidRPr="00416C37" w:rsidRDefault="00415FF8" w:rsidP="00B33A76">
            <w:pPr>
              <w:spacing w:after="0"/>
              <w:rPr>
                <w:rFonts w:cs="Helvetica"/>
                <w:szCs w:val="18"/>
              </w:rPr>
            </w:pPr>
            <w:r w:rsidRPr="00D04856">
              <w:t>27.4 - Obtain information about potential infrastructure hazards such as low bridges or tunnels relevant to the vehicle height.</w:t>
            </w:r>
          </w:p>
        </w:tc>
        <w:tc>
          <w:tcPr>
            <w:tcW w:w="2835" w:type="dxa"/>
            <w:tcBorders>
              <w:left w:val="nil"/>
            </w:tcBorders>
            <w:shd w:val="clear" w:color="auto" w:fill="F5F7F9"/>
          </w:tcPr>
          <w:p w14:paraId="537EA32C" w14:textId="77777777" w:rsidR="00415FF8" w:rsidRPr="00416C37" w:rsidRDefault="00415FF8" w:rsidP="00B33A76">
            <w:pPr>
              <w:spacing w:after="0"/>
              <w:rPr>
                <w:rFonts w:cs="Helvetica"/>
                <w:szCs w:val="18"/>
              </w:rPr>
            </w:pPr>
          </w:p>
        </w:tc>
      </w:tr>
      <w:tr w:rsidR="00415FF8" w:rsidRPr="00416C37" w14:paraId="6C50043E" w14:textId="77777777" w:rsidTr="00915535">
        <w:trPr>
          <w:cantSplit/>
        </w:trPr>
        <w:tc>
          <w:tcPr>
            <w:tcW w:w="1587" w:type="dxa"/>
            <w:vMerge/>
            <w:shd w:val="clear" w:color="auto" w:fill="DBE3E9"/>
          </w:tcPr>
          <w:p w14:paraId="64AF2C54" w14:textId="77777777" w:rsidR="00415FF8" w:rsidRPr="00E264AA" w:rsidRDefault="00415FF8" w:rsidP="00B33A76">
            <w:pPr>
              <w:spacing w:after="0"/>
              <w:rPr>
                <w:rFonts w:cs="Helvetica"/>
                <w:szCs w:val="18"/>
              </w:rPr>
            </w:pPr>
          </w:p>
        </w:tc>
        <w:tc>
          <w:tcPr>
            <w:tcW w:w="5839" w:type="dxa"/>
            <w:tcBorders>
              <w:left w:val="nil"/>
              <w:bottom w:val="single" w:sz="4" w:space="0" w:color="auto"/>
              <w:right w:val="nil"/>
            </w:tcBorders>
            <w:shd w:val="clear" w:color="auto" w:fill="EDF1F4"/>
          </w:tcPr>
          <w:p w14:paraId="0F437E92" w14:textId="0831419F" w:rsidR="00415FF8" w:rsidRPr="00416C37" w:rsidRDefault="00415FF8" w:rsidP="00B33A76">
            <w:pPr>
              <w:spacing w:after="0"/>
              <w:rPr>
                <w:rFonts w:cs="Helvetica"/>
                <w:szCs w:val="18"/>
              </w:rPr>
            </w:pPr>
            <w:r w:rsidRPr="00D04856">
              <w:t>27.5 - Obtain information about facilities required by the vehicle, driver, passengers, or livestock.</w:t>
            </w:r>
          </w:p>
        </w:tc>
        <w:tc>
          <w:tcPr>
            <w:tcW w:w="2835" w:type="dxa"/>
            <w:tcBorders>
              <w:left w:val="nil"/>
              <w:bottom w:val="single" w:sz="4" w:space="0" w:color="auto"/>
            </w:tcBorders>
            <w:shd w:val="clear" w:color="auto" w:fill="F5F7F9"/>
          </w:tcPr>
          <w:p w14:paraId="2B5B6575" w14:textId="77777777" w:rsidR="00415FF8" w:rsidRPr="00416C37" w:rsidRDefault="00415FF8" w:rsidP="00B33A76">
            <w:pPr>
              <w:spacing w:after="0"/>
              <w:rPr>
                <w:rFonts w:cs="Helvetica"/>
                <w:szCs w:val="18"/>
              </w:rPr>
            </w:pPr>
          </w:p>
        </w:tc>
      </w:tr>
      <w:tr w:rsidR="00415FF8" w:rsidRPr="00416C37" w14:paraId="4E3CB3FA" w14:textId="77777777" w:rsidTr="00915535">
        <w:trPr>
          <w:cantSplit/>
        </w:trPr>
        <w:tc>
          <w:tcPr>
            <w:tcW w:w="1587" w:type="dxa"/>
            <w:vMerge/>
            <w:shd w:val="clear" w:color="auto" w:fill="DBE3E9"/>
          </w:tcPr>
          <w:p w14:paraId="7150B5F5"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37F74C21" w14:textId="2F447BDE" w:rsidR="00415FF8" w:rsidRPr="00416C37" w:rsidRDefault="00415FF8" w:rsidP="00B33A76">
            <w:pPr>
              <w:spacing w:after="0"/>
              <w:rPr>
                <w:rFonts w:cs="Helvetica"/>
                <w:szCs w:val="18"/>
              </w:rPr>
            </w:pPr>
            <w:r w:rsidRPr="00D04856">
              <w:t>27.6 - Identify appropriate stopping locations along the route which allow sufficient space for the vehicle to be stopped safely.</w:t>
            </w:r>
          </w:p>
        </w:tc>
        <w:tc>
          <w:tcPr>
            <w:tcW w:w="2835" w:type="dxa"/>
            <w:tcBorders>
              <w:left w:val="nil"/>
            </w:tcBorders>
            <w:shd w:val="clear" w:color="auto" w:fill="F5F7F9"/>
          </w:tcPr>
          <w:p w14:paraId="25306FC6" w14:textId="77777777" w:rsidR="00415FF8" w:rsidRPr="00416C37" w:rsidRDefault="00415FF8" w:rsidP="00B33A76">
            <w:pPr>
              <w:spacing w:after="0"/>
              <w:rPr>
                <w:rFonts w:cs="Helvetica"/>
                <w:szCs w:val="18"/>
              </w:rPr>
            </w:pPr>
          </w:p>
        </w:tc>
      </w:tr>
      <w:tr w:rsidR="00415FF8" w:rsidRPr="00416C37" w14:paraId="37DB785B" w14:textId="77777777" w:rsidTr="00915535">
        <w:trPr>
          <w:cantSplit/>
        </w:trPr>
        <w:tc>
          <w:tcPr>
            <w:tcW w:w="1587" w:type="dxa"/>
            <w:vMerge/>
            <w:shd w:val="clear" w:color="auto" w:fill="DBE3E9"/>
          </w:tcPr>
          <w:p w14:paraId="74E04B59"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4292183C" w14:textId="40616EB1" w:rsidR="00415FF8" w:rsidRPr="00416C37" w:rsidRDefault="00415FF8" w:rsidP="00B33A76">
            <w:pPr>
              <w:spacing w:after="0"/>
              <w:rPr>
                <w:rFonts w:cs="Helvetica"/>
                <w:szCs w:val="18"/>
              </w:rPr>
            </w:pPr>
            <w:r w:rsidRPr="00D04856">
              <w:t>27.7 - Obtain information about other hazards on the proposed route and assess possible hazards.</w:t>
            </w:r>
          </w:p>
        </w:tc>
        <w:tc>
          <w:tcPr>
            <w:tcW w:w="2835" w:type="dxa"/>
            <w:tcBorders>
              <w:left w:val="nil"/>
            </w:tcBorders>
            <w:shd w:val="clear" w:color="auto" w:fill="F5F7F9"/>
          </w:tcPr>
          <w:p w14:paraId="79B88BE3" w14:textId="77777777" w:rsidR="00415FF8" w:rsidRPr="00416C37" w:rsidRDefault="00415FF8" w:rsidP="00B33A76">
            <w:pPr>
              <w:spacing w:after="0"/>
              <w:rPr>
                <w:rFonts w:cs="Helvetica"/>
                <w:szCs w:val="18"/>
              </w:rPr>
            </w:pPr>
          </w:p>
        </w:tc>
      </w:tr>
      <w:tr w:rsidR="00415FF8" w:rsidRPr="00416C37" w14:paraId="768B5153" w14:textId="77777777" w:rsidTr="00915535">
        <w:trPr>
          <w:cantSplit/>
        </w:trPr>
        <w:tc>
          <w:tcPr>
            <w:tcW w:w="1587" w:type="dxa"/>
            <w:vMerge/>
            <w:shd w:val="clear" w:color="auto" w:fill="DBE3E9"/>
          </w:tcPr>
          <w:p w14:paraId="2AD13309"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4970B7A5" w14:textId="5BB7875F" w:rsidR="00415FF8" w:rsidRPr="00416C37" w:rsidRDefault="00415FF8" w:rsidP="00B33A76">
            <w:pPr>
              <w:spacing w:after="0"/>
              <w:rPr>
                <w:rFonts w:cs="Helvetica"/>
                <w:szCs w:val="18"/>
              </w:rPr>
            </w:pPr>
            <w:r w:rsidRPr="00D04856">
              <w:t>27.8 - Propose an alternative route to avoid hazards.</w:t>
            </w:r>
          </w:p>
        </w:tc>
        <w:tc>
          <w:tcPr>
            <w:tcW w:w="2835" w:type="dxa"/>
            <w:tcBorders>
              <w:left w:val="nil"/>
            </w:tcBorders>
            <w:shd w:val="clear" w:color="auto" w:fill="F5F7F9"/>
          </w:tcPr>
          <w:p w14:paraId="0442177A" w14:textId="77777777" w:rsidR="00415FF8" w:rsidRPr="00416C37" w:rsidRDefault="00415FF8" w:rsidP="00B33A76">
            <w:pPr>
              <w:spacing w:after="0"/>
              <w:rPr>
                <w:rFonts w:cs="Helvetica"/>
                <w:szCs w:val="18"/>
              </w:rPr>
            </w:pPr>
          </w:p>
        </w:tc>
      </w:tr>
      <w:tr w:rsidR="00415FF8" w:rsidRPr="00416C37" w14:paraId="61EB3F32" w14:textId="77777777" w:rsidTr="00915535">
        <w:trPr>
          <w:cantSplit/>
        </w:trPr>
        <w:tc>
          <w:tcPr>
            <w:tcW w:w="1587" w:type="dxa"/>
            <w:vMerge/>
            <w:shd w:val="clear" w:color="auto" w:fill="DBE3E9"/>
          </w:tcPr>
          <w:p w14:paraId="26B6CCBC"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14701D1B" w14:textId="369FACD9" w:rsidR="00415FF8" w:rsidRPr="00416C37" w:rsidRDefault="00415FF8" w:rsidP="00B33A76">
            <w:pPr>
              <w:spacing w:after="0"/>
              <w:rPr>
                <w:rFonts w:cs="Helvetica"/>
                <w:szCs w:val="18"/>
              </w:rPr>
            </w:pPr>
            <w:r w:rsidRPr="00D04856">
              <w:t>27.9 - If an alternative route is not practicable, implement suitable controls to manage the risk.</w:t>
            </w:r>
          </w:p>
        </w:tc>
        <w:tc>
          <w:tcPr>
            <w:tcW w:w="2835" w:type="dxa"/>
            <w:tcBorders>
              <w:left w:val="nil"/>
            </w:tcBorders>
            <w:shd w:val="clear" w:color="auto" w:fill="F5F7F9"/>
          </w:tcPr>
          <w:p w14:paraId="2C194EA8" w14:textId="77777777" w:rsidR="00415FF8" w:rsidRPr="00416C37" w:rsidRDefault="00415FF8" w:rsidP="00B33A76">
            <w:pPr>
              <w:spacing w:after="0"/>
              <w:rPr>
                <w:rFonts w:cs="Helvetica"/>
                <w:szCs w:val="18"/>
              </w:rPr>
            </w:pPr>
          </w:p>
        </w:tc>
      </w:tr>
      <w:tr w:rsidR="00415FF8" w:rsidRPr="00416C37" w14:paraId="766BB3A2" w14:textId="77777777" w:rsidTr="00915535">
        <w:trPr>
          <w:cantSplit/>
        </w:trPr>
        <w:tc>
          <w:tcPr>
            <w:tcW w:w="1587" w:type="dxa"/>
            <w:vMerge/>
            <w:shd w:val="clear" w:color="auto" w:fill="DBE3E9"/>
          </w:tcPr>
          <w:p w14:paraId="1E024A42" w14:textId="77777777" w:rsidR="00415FF8" w:rsidRPr="00E264AA" w:rsidRDefault="00415FF8" w:rsidP="00B33A76">
            <w:pPr>
              <w:keepNext/>
              <w:keepLines/>
              <w:spacing w:after="0"/>
              <w:rPr>
                <w:rFonts w:cs="Helvetica"/>
                <w:szCs w:val="18"/>
              </w:rPr>
            </w:pPr>
          </w:p>
        </w:tc>
        <w:tc>
          <w:tcPr>
            <w:tcW w:w="5839" w:type="dxa"/>
            <w:tcBorders>
              <w:left w:val="nil"/>
              <w:right w:val="nil"/>
            </w:tcBorders>
            <w:shd w:val="clear" w:color="auto" w:fill="EDF1F4"/>
          </w:tcPr>
          <w:p w14:paraId="0BA64E44" w14:textId="4DD92236" w:rsidR="00415FF8" w:rsidRPr="00416C37" w:rsidRDefault="00415FF8" w:rsidP="00B33A76">
            <w:pPr>
              <w:keepNext/>
              <w:keepLines/>
              <w:spacing w:after="0"/>
              <w:rPr>
                <w:rFonts w:cs="Helvetica"/>
                <w:szCs w:val="18"/>
              </w:rPr>
            </w:pPr>
            <w:r w:rsidRPr="00D04856">
              <w:t>27.10 - Propose a route that meets the requirements, on which the vehicle can safely operate, and for which the vehicle and load are authorised.</w:t>
            </w:r>
          </w:p>
        </w:tc>
        <w:tc>
          <w:tcPr>
            <w:tcW w:w="2835" w:type="dxa"/>
            <w:tcBorders>
              <w:left w:val="nil"/>
            </w:tcBorders>
            <w:shd w:val="clear" w:color="auto" w:fill="F5F7F9"/>
          </w:tcPr>
          <w:p w14:paraId="061533AA" w14:textId="77777777" w:rsidR="00415FF8" w:rsidRPr="00416C37" w:rsidRDefault="00415FF8" w:rsidP="00B33A76">
            <w:pPr>
              <w:spacing w:after="0"/>
              <w:rPr>
                <w:rFonts w:cs="Helvetica"/>
                <w:szCs w:val="18"/>
              </w:rPr>
            </w:pPr>
          </w:p>
        </w:tc>
      </w:tr>
      <w:tr w:rsidR="00415FF8" w:rsidRPr="00416C37" w14:paraId="10CCB084" w14:textId="77777777" w:rsidTr="00915535">
        <w:trPr>
          <w:cantSplit/>
        </w:trPr>
        <w:tc>
          <w:tcPr>
            <w:tcW w:w="1587" w:type="dxa"/>
            <w:vMerge/>
            <w:shd w:val="clear" w:color="auto" w:fill="DBE3E9"/>
          </w:tcPr>
          <w:p w14:paraId="483B8E7C"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07060D03" w14:textId="58E79B3E" w:rsidR="00415FF8" w:rsidRPr="00416C37" w:rsidRDefault="00415FF8" w:rsidP="00B33A76">
            <w:pPr>
              <w:spacing w:after="0"/>
              <w:rPr>
                <w:rFonts w:cs="Helvetica"/>
                <w:szCs w:val="18"/>
              </w:rPr>
            </w:pPr>
            <w:r w:rsidRPr="00D04856">
              <w:t>27.11 - For over-size over-mass (OSOM) loads, ensure the permitted route is surveyed to establish whether it is suitable for the overall dimension of the combination transporting the large indivisible item, including swept path and tail swing.</w:t>
            </w:r>
          </w:p>
        </w:tc>
        <w:tc>
          <w:tcPr>
            <w:tcW w:w="2835" w:type="dxa"/>
            <w:tcBorders>
              <w:left w:val="nil"/>
            </w:tcBorders>
            <w:shd w:val="clear" w:color="auto" w:fill="F5F7F9"/>
          </w:tcPr>
          <w:p w14:paraId="0E2DDEE5" w14:textId="77777777" w:rsidR="00415FF8" w:rsidRPr="00416C37" w:rsidRDefault="00415FF8" w:rsidP="00B33A76">
            <w:pPr>
              <w:spacing w:after="0"/>
              <w:rPr>
                <w:rFonts w:cs="Helvetica"/>
                <w:szCs w:val="18"/>
              </w:rPr>
            </w:pPr>
          </w:p>
        </w:tc>
      </w:tr>
      <w:tr w:rsidR="00415FF8" w:rsidRPr="00416C37" w14:paraId="67F81015" w14:textId="77777777" w:rsidTr="00915535">
        <w:trPr>
          <w:cantSplit/>
        </w:trPr>
        <w:tc>
          <w:tcPr>
            <w:tcW w:w="1587" w:type="dxa"/>
            <w:vMerge/>
            <w:shd w:val="clear" w:color="auto" w:fill="DBE3E9"/>
          </w:tcPr>
          <w:p w14:paraId="43A28650"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66900F9B" w14:textId="2FD619A4" w:rsidR="00415FF8" w:rsidRPr="00416C37" w:rsidRDefault="00415FF8" w:rsidP="00B33A76">
            <w:pPr>
              <w:spacing w:after="0"/>
              <w:rPr>
                <w:rFonts w:cs="Helvetica"/>
                <w:szCs w:val="18"/>
              </w:rPr>
            </w:pPr>
            <w:r w:rsidRPr="00D04856">
              <w:t>27.12 - Establish a procedure for drivers to identify appropriate and safe locations for unplanned stops, or if planned locations are not available.</w:t>
            </w:r>
          </w:p>
        </w:tc>
        <w:tc>
          <w:tcPr>
            <w:tcW w:w="2835" w:type="dxa"/>
            <w:tcBorders>
              <w:left w:val="nil"/>
            </w:tcBorders>
            <w:shd w:val="clear" w:color="auto" w:fill="F5F7F9"/>
          </w:tcPr>
          <w:p w14:paraId="3FB398C2" w14:textId="77777777" w:rsidR="00415FF8" w:rsidRPr="00416C37" w:rsidRDefault="00415FF8" w:rsidP="00B33A76">
            <w:pPr>
              <w:spacing w:after="0"/>
              <w:rPr>
                <w:rFonts w:cs="Helvetica"/>
                <w:szCs w:val="18"/>
              </w:rPr>
            </w:pPr>
          </w:p>
        </w:tc>
      </w:tr>
      <w:tr w:rsidR="00415FF8" w:rsidRPr="00416C37" w14:paraId="25836633" w14:textId="77777777" w:rsidTr="00915535">
        <w:trPr>
          <w:cantSplit/>
        </w:trPr>
        <w:tc>
          <w:tcPr>
            <w:tcW w:w="1587" w:type="dxa"/>
            <w:vMerge/>
            <w:shd w:val="clear" w:color="auto" w:fill="DBE3E9"/>
          </w:tcPr>
          <w:p w14:paraId="35D87433"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09A42EFF" w14:textId="4D078DD1" w:rsidR="00415FF8" w:rsidRPr="00416C37" w:rsidRDefault="00415FF8" w:rsidP="00B33A76">
            <w:pPr>
              <w:spacing w:after="0"/>
              <w:rPr>
                <w:rFonts w:cs="Helvetica"/>
                <w:szCs w:val="18"/>
              </w:rPr>
            </w:pPr>
            <w:r w:rsidRPr="00D04856">
              <w:t>27.13 - Provide information about the route to the driver.</w:t>
            </w:r>
          </w:p>
        </w:tc>
        <w:tc>
          <w:tcPr>
            <w:tcW w:w="2835" w:type="dxa"/>
            <w:tcBorders>
              <w:left w:val="nil"/>
            </w:tcBorders>
            <w:shd w:val="clear" w:color="auto" w:fill="F5F7F9"/>
          </w:tcPr>
          <w:p w14:paraId="7AABA26F" w14:textId="77777777" w:rsidR="00415FF8" w:rsidRPr="00416C37" w:rsidRDefault="00415FF8" w:rsidP="00B33A76">
            <w:pPr>
              <w:spacing w:after="0"/>
              <w:rPr>
                <w:rFonts w:cs="Helvetica"/>
                <w:szCs w:val="18"/>
              </w:rPr>
            </w:pPr>
          </w:p>
        </w:tc>
      </w:tr>
      <w:tr w:rsidR="00415FF8" w:rsidRPr="00416C37" w14:paraId="7038E627" w14:textId="77777777" w:rsidTr="00915535">
        <w:trPr>
          <w:cantSplit/>
        </w:trPr>
        <w:tc>
          <w:tcPr>
            <w:tcW w:w="1587" w:type="dxa"/>
            <w:vMerge/>
            <w:shd w:val="clear" w:color="auto" w:fill="DBE3E9"/>
          </w:tcPr>
          <w:p w14:paraId="1E05943E"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0AC59A54" w14:textId="4BEEAA3C" w:rsidR="00415FF8" w:rsidRPr="00416C37" w:rsidRDefault="00415FF8" w:rsidP="00B33A76">
            <w:pPr>
              <w:spacing w:after="0"/>
              <w:rPr>
                <w:rFonts w:cs="Helvetica"/>
                <w:szCs w:val="18"/>
              </w:rPr>
            </w:pPr>
            <w:r w:rsidRPr="00D04856">
              <w:t>27.14 - Implement a system to assist the driver to navigate and remain on the selected route.</w:t>
            </w:r>
          </w:p>
        </w:tc>
        <w:tc>
          <w:tcPr>
            <w:tcW w:w="2835" w:type="dxa"/>
            <w:tcBorders>
              <w:left w:val="nil"/>
            </w:tcBorders>
            <w:shd w:val="clear" w:color="auto" w:fill="F5F7F9"/>
          </w:tcPr>
          <w:p w14:paraId="59BE2FB4" w14:textId="77777777" w:rsidR="00415FF8" w:rsidRPr="00416C37" w:rsidRDefault="00415FF8" w:rsidP="00B33A76">
            <w:pPr>
              <w:spacing w:after="0"/>
              <w:rPr>
                <w:rFonts w:cs="Helvetica"/>
                <w:szCs w:val="18"/>
              </w:rPr>
            </w:pPr>
          </w:p>
        </w:tc>
      </w:tr>
      <w:tr w:rsidR="00415FF8" w:rsidRPr="00416C37" w14:paraId="77EF9462" w14:textId="77777777" w:rsidTr="00915535">
        <w:trPr>
          <w:cantSplit/>
        </w:trPr>
        <w:tc>
          <w:tcPr>
            <w:tcW w:w="1587" w:type="dxa"/>
            <w:vMerge/>
            <w:shd w:val="clear" w:color="auto" w:fill="DBE3E9"/>
          </w:tcPr>
          <w:p w14:paraId="5676BCBA"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73397661" w14:textId="5714DD32" w:rsidR="00415FF8" w:rsidRPr="00416C37" w:rsidRDefault="00415FF8" w:rsidP="00B33A76">
            <w:pPr>
              <w:spacing w:after="0"/>
              <w:rPr>
                <w:rFonts w:cs="Helvetica"/>
                <w:szCs w:val="18"/>
              </w:rPr>
            </w:pPr>
            <w:r w:rsidRPr="00D04856">
              <w:t>27.15 - Require drivers to provide feedback on the suitability of the route.</w:t>
            </w:r>
          </w:p>
        </w:tc>
        <w:tc>
          <w:tcPr>
            <w:tcW w:w="2835" w:type="dxa"/>
            <w:tcBorders>
              <w:left w:val="nil"/>
            </w:tcBorders>
            <w:shd w:val="clear" w:color="auto" w:fill="F5F7F9"/>
          </w:tcPr>
          <w:p w14:paraId="7E7F626B" w14:textId="77777777" w:rsidR="00415FF8" w:rsidRPr="00416C37" w:rsidRDefault="00415FF8" w:rsidP="00B33A76">
            <w:pPr>
              <w:spacing w:after="0"/>
              <w:rPr>
                <w:rFonts w:cs="Helvetica"/>
                <w:szCs w:val="18"/>
              </w:rPr>
            </w:pPr>
          </w:p>
        </w:tc>
      </w:tr>
      <w:tr w:rsidR="00415FF8" w:rsidRPr="00416C37" w14:paraId="07E2EBFC" w14:textId="77777777" w:rsidTr="00915535">
        <w:trPr>
          <w:cantSplit/>
        </w:trPr>
        <w:tc>
          <w:tcPr>
            <w:tcW w:w="1587" w:type="dxa"/>
            <w:vMerge/>
            <w:shd w:val="clear" w:color="auto" w:fill="DBE3E9"/>
          </w:tcPr>
          <w:p w14:paraId="545ABF34"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08A76B2C" w14:textId="24330530" w:rsidR="00415FF8" w:rsidRPr="00416C37" w:rsidRDefault="00415FF8" w:rsidP="00B33A76">
            <w:pPr>
              <w:spacing w:after="0"/>
              <w:rPr>
                <w:rFonts w:cs="Helvetica"/>
                <w:szCs w:val="18"/>
              </w:rPr>
            </w:pPr>
            <w:r w:rsidRPr="00D04856">
              <w:t>27.16 - Conduct reviews of route plans used for repeated trips.</w:t>
            </w:r>
          </w:p>
        </w:tc>
        <w:tc>
          <w:tcPr>
            <w:tcW w:w="2835" w:type="dxa"/>
            <w:tcBorders>
              <w:left w:val="nil"/>
            </w:tcBorders>
            <w:shd w:val="clear" w:color="auto" w:fill="F5F7F9"/>
          </w:tcPr>
          <w:p w14:paraId="19C724FE" w14:textId="77777777" w:rsidR="00415FF8" w:rsidRPr="00416C37" w:rsidRDefault="00415FF8" w:rsidP="00B33A76">
            <w:pPr>
              <w:spacing w:after="0"/>
              <w:rPr>
                <w:rFonts w:cs="Helvetica"/>
                <w:szCs w:val="18"/>
              </w:rPr>
            </w:pPr>
          </w:p>
        </w:tc>
      </w:tr>
      <w:tr w:rsidR="00415FF8" w:rsidRPr="00416C37" w14:paraId="2AF7D814" w14:textId="77777777" w:rsidTr="00415FF8">
        <w:trPr>
          <w:cantSplit/>
        </w:trPr>
        <w:tc>
          <w:tcPr>
            <w:tcW w:w="1587" w:type="dxa"/>
            <w:vMerge/>
            <w:tcBorders>
              <w:bottom w:val="single" w:sz="4" w:space="0" w:color="auto"/>
            </w:tcBorders>
            <w:shd w:val="clear" w:color="auto" w:fill="DBE3E9"/>
          </w:tcPr>
          <w:p w14:paraId="3F0C6E0B" w14:textId="77777777" w:rsidR="00415FF8" w:rsidRPr="00E264AA" w:rsidRDefault="00415FF8" w:rsidP="00B33A76">
            <w:pPr>
              <w:spacing w:after="0"/>
              <w:rPr>
                <w:rFonts w:cs="Helvetica"/>
                <w:szCs w:val="18"/>
              </w:rPr>
            </w:pPr>
          </w:p>
        </w:tc>
        <w:tc>
          <w:tcPr>
            <w:tcW w:w="5839" w:type="dxa"/>
            <w:tcBorders>
              <w:left w:val="nil"/>
              <w:bottom w:val="single" w:sz="4" w:space="0" w:color="auto"/>
              <w:right w:val="nil"/>
            </w:tcBorders>
            <w:shd w:val="clear" w:color="auto" w:fill="EDF1F4"/>
          </w:tcPr>
          <w:p w14:paraId="06BC611B" w14:textId="386613A5" w:rsidR="00415FF8" w:rsidRPr="00416C37" w:rsidRDefault="00415FF8" w:rsidP="00B33A76">
            <w:pPr>
              <w:spacing w:after="0"/>
              <w:rPr>
                <w:rFonts w:cs="Helvetica"/>
                <w:szCs w:val="18"/>
              </w:rPr>
            </w:pPr>
            <w:r w:rsidRPr="00D04856">
              <w:t>27.17 - Ensure drivers, including pilot and escort drivers, are aware of the route conditions of any notice or permit and have access to a copy of the document.</w:t>
            </w:r>
          </w:p>
        </w:tc>
        <w:tc>
          <w:tcPr>
            <w:tcW w:w="2835" w:type="dxa"/>
            <w:tcBorders>
              <w:left w:val="nil"/>
              <w:bottom w:val="single" w:sz="4" w:space="0" w:color="auto"/>
            </w:tcBorders>
            <w:shd w:val="clear" w:color="auto" w:fill="F5F7F9"/>
          </w:tcPr>
          <w:p w14:paraId="03E6091A" w14:textId="77777777" w:rsidR="00415FF8" w:rsidRPr="00416C37" w:rsidRDefault="00415FF8" w:rsidP="00B33A76">
            <w:pPr>
              <w:spacing w:after="0"/>
              <w:rPr>
                <w:rFonts w:cs="Helvetica"/>
                <w:szCs w:val="18"/>
              </w:rPr>
            </w:pPr>
          </w:p>
        </w:tc>
      </w:tr>
      <w:tr w:rsidR="00E264AA" w:rsidRPr="00416C37" w14:paraId="26EDF37D" w14:textId="77777777" w:rsidTr="00415FF8">
        <w:trPr>
          <w:cantSplit/>
        </w:trPr>
        <w:tc>
          <w:tcPr>
            <w:tcW w:w="1587" w:type="dxa"/>
            <w:tcBorders>
              <w:left w:val="nil"/>
              <w:right w:val="nil"/>
            </w:tcBorders>
          </w:tcPr>
          <w:p w14:paraId="351BFF40" w14:textId="77777777" w:rsidR="00E264AA" w:rsidRPr="00E264AA" w:rsidRDefault="00E264AA" w:rsidP="00B33A76">
            <w:pPr>
              <w:spacing w:after="0"/>
              <w:rPr>
                <w:rFonts w:cs="Helvetica"/>
                <w:szCs w:val="18"/>
              </w:rPr>
            </w:pPr>
          </w:p>
        </w:tc>
        <w:tc>
          <w:tcPr>
            <w:tcW w:w="5839" w:type="dxa"/>
            <w:tcBorders>
              <w:left w:val="nil"/>
              <w:right w:val="nil"/>
            </w:tcBorders>
          </w:tcPr>
          <w:p w14:paraId="5AB70DA6" w14:textId="33829F0A" w:rsidR="00E264AA" w:rsidRPr="00416C37" w:rsidRDefault="00E264AA" w:rsidP="00B33A76">
            <w:pPr>
              <w:spacing w:after="0"/>
              <w:rPr>
                <w:rFonts w:cs="Helvetica"/>
                <w:szCs w:val="18"/>
              </w:rPr>
            </w:pPr>
          </w:p>
        </w:tc>
        <w:tc>
          <w:tcPr>
            <w:tcW w:w="2835" w:type="dxa"/>
            <w:tcBorders>
              <w:left w:val="nil"/>
              <w:right w:val="nil"/>
            </w:tcBorders>
          </w:tcPr>
          <w:p w14:paraId="3B938F51" w14:textId="77777777" w:rsidR="00E264AA" w:rsidRPr="00416C37" w:rsidRDefault="00E264AA" w:rsidP="00B33A76">
            <w:pPr>
              <w:spacing w:after="0"/>
              <w:rPr>
                <w:rFonts w:cs="Helvetica"/>
                <w:szCs w:val="18"/>
              </w:rPr>
            </w:pPr>
          </w:p>
        </w:tc>
      </w:tr>
      <w:tr w:rsidR="00415FF8" w:rsidRPr="00416C37" w14:paraId="4BC4FF14" w14:textId="77777777" w:rsidTr="00915535">
        <w:trPr>
          <w:cantSplit/>
        </w:trPr>
        <w:tc>
          <w:tcPr>
            <w:tcW w:w="1587" w:type="dxa"/>
            <w:vMerge w:val="restart"/>
            <w:shd w:val="clear" w:color="auto" w:fill="DBE3E9"/>
          </w:tcPr>
          <w:p w14:paraId="65EDEB84" w14:textId="06467514" w:rsidR="00415FF8" w:rsidRPr="00415FF8" w:rsidRDefault="00415FF8" w:rsidP="00B33A76">
            <w:pPr>
              <w:spacing w:after="0"/>
              <w:rPr>
                <w:rFonts w:cs="Helvetica"/>
                <w:b/>
                <w:bCs/>
                <w:szCs w:val="18"/>
              </w:rPr>
            </w:pPr>
            <w:r w:rsidRPr="00415FF8">
              <w:rPr>
                <w:rFonts w:cs="Helvetica"/>
                <w:b/>
                <w:bCs/>
                <w:szCs w:val="18"/>
              </w:rPr>
              <w:t>28 – Allocating or accepting a vehicle for a transport task</w:t>
            </w:r>
          </w:p>
        </w:tc>
        <w:tc>
          <w:tcPr>
            <w:tcW w:w="5839" w:type="dxa"/>
            <w:tcBorders>
              <w:left w:val="nil"/>
              <w:right w:val="nil"/>
            </w:tcBorders>
            <w:shd w:val="clear" w:color="auto" w:fill="EDF1F4"/>
          </w:tcPr>
          <w:p w14:paraId="2D982F90" w14:textId="0E1C1212" w:rsidR="00415FF8" w:rsidRPr="00416C37" w:rsidRDefault="00415FF8" w:rsidP="00B33A76">
            <w:pPr>
              <w:spacing w:after="0"/>
              <w:rPr>
                <w:rFonts w:cs="Helvetica"/>
                <w:szCs w:val="18"/>
              </w:rPr>
            </w:pPr>
            <w:r w:rsidRPr="00D04856">
              <w:t>28.1 - Obtain information about the mass and dimension limits (such as tare, gross and axle mass limits, widths and lengths) and loading requirements that apply to each vehicle or combination.</w:t>
            </w:r>
          </w:p>
        </w:tc>
        <w:tc>
          <w:tcPr>
            <w:tcW w:w="2835" w:type="dxa"/>
            <w:tcBorders>
              <w:left w:val="nil"/>
            </w:tcBorders>
            <w:shd w:val="clear" w:color="auto" w:fill="F5F7F9"/>
          </w:tcPr>
          <w:p w14:paraId="426585A6" w14:textId="77777777" w:rsidR="00415FF8" w:rsidRPr="00416C37" w:rsidRDefault="00415FF8" w:rsidP="00B33A76">
            <w:pPr>
              <w:spacing w:after="0"/>
              <w:rPr>
                <w:rFonts w:cs="Helvetica"/>
                <w:szCs w:val="18"/>
              </w:rPr>
            </w:pPr>
          </w:p>
        </w:tc>
      </w:tr>
      <w:tr w:rsidR="00415FF8" w:rsidRPr="00416C37" w14:paraId="07A6D893" w14:textId="77777777" w:rsidTr="00915535">
        <w:trPr>
          <w:cantSplit/>
        </w:trPr>
        <w:tc>
          <w:tcPr>
            <w:tcW w:w="1587" w:type="dxa"/>
            <w:vMerge/>
            <w:shd w:val="clear" w:color="auto" w:fill="DBE3E9"/>
          </w:tcPr>
          <w:p w14:paraId="56542293"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7C170586" w14:textId="737122E2" w:rsidR="00415FF8" w:rsidRPr="00416C37" w:rsidRDefault="00415FF8" w:rsidP="00B33A76">
            <w:pPr>
              <w:spacing w:after="0"/>
              <w:rPr>
                <w:rFonts w:cs="Helvetica"/>
                <w:szCs w:val="18"/>
              </w:rPr>
            </w:pPr>
            <w:r w:rsidRPr="00D04856">
              <w:t>28.2 - Obtain information about the load.</w:t>
            </w:r>
          </w:p>
        </w:tc>
        <w:tc>
          <w:tcPr>
            <w:tcW w:w="2835" w:type="dxa"/>
            <w:tcBorders>
              <w:left w:val="nil"/>
            </w:tcBorders>
            <w:shd w:val="clear" w:color="auto" w:fill="F5F7F9"/>
          </w:tcPr>
          <w:p w14:paraId="1A3BEAAE" w14:textId="77777777" w:rsidR="00415FF8" w:rsidRPr="00416C37" w:rsidRDefault="00415FF8" w:rsidP="00B33A76">
            <w:pPr>
              <w:spacing w:after="0"/>
              <w:rPr>
                <w:rFonts w:cs="Helvetica"/>
                <w:szCs w:val="18"/>
              </w:rPr>
            </w:pPr>
          </w:p>
        </w:tc>
      </w:tr>
      <w:tr w:rsidR="00415FF8" w:rsidRPr="00416C37" w14:paraId="656F509C" w14:textId="77777777" w:rsidTr="00915535">
        <w:trPr>
          <w:cantSplit/>
        </w:trPr>
        <w:tc>
          <w:tcPr>
            <w:tcW w:w="1587" w:type="dxa"/>
            <w:vMerge/>
            <w:shd w:val="clear" w:color="auto" w:fill="DBE3E9"/>
          </w:tcPr>
          <w:p w14:paraId="67F743B1"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7791BFE1" w14:textId="74BF3F96" w:rsidR="00415FF8" w:rsidRPr="00416C37" w:rsidRDefault="00415FF8" w:rsidP="00B33A76">
            <w:pPr>
              <w:spacing w:after="0"/>
              <w:rPr>
                <w:rFonts w:cs="Helvetica"/>
                <w:szCs w:val="18"/>
              </w:rPr>
            </w:pPr>
            <w:r w:rsidRPr="00D04856">
              <w:t>28.3 - Obtain information about the schedule and the route, including access conditions and hazards.</w:t>
            </w:r>
          </w:p>
        </w:tc>
        <w:tc>
          <w:tcPr>
            <w:tcW w:w="2835" w:type="dxa"/>
            <w:tcBorders>
              <w:left w:val="nil"/>
            </w:tcBorders>
            <w:shd w:val="clear" w:color="auto" w:fill="F5F7F9"/>
          </w:tcPr>
          <w:p w14:paraId="2D7B1207" w14:textId="77777777" w:rsidR="00415FF8" w:rsidRPr="00416C37" w:rsidRDefault="00415FF8" w:rsidP="00B33A76">
            <w:pPr>
              <w:spacing w:after="0"/>
              <w:rPr>
                <w:rFonts w:cs="Helvetica"/>
                <w:szCs w:val="18"/>
              </w:rPr>
            </w:pPr>
          </w:p>
        </w:tc>
      </w:tr>
      <w:tr w:rsidR="00415FF8" w:rsidRPr="00416C37" w14:paraId="3964A81F" w14:textId="77777777" w:rsidTr="00915535">
        <w:trPr>
          <w:cantSplit/>
        </w:trPr>
        <w:tc>
          <w:tcPr>
            <w:tcW w:w="1587" w:type="dxa"/>
            <w:vMerge/>
            <w:shd w:val="clear" w:color="auto" w:fill="DBE3E9"/>
          </w:tcPr>
          <w:p w14:paraId="7F95FF91"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5ECAC22D" w14:textId="13ECD437" w:rsidR="00415FF8" w:rsidRPr="00416C37" w:rsidRDefault="00415FF8" w:rsidP="00B33A76">
            <w:pPr>
              <w:spacing w:after="0"/>
              <w:rPr>
                <w:rFonts w:cs="Helvetica"/>
                <w:szCs w:val="18"/>
              </w:rPr>
            </w:pPr>
            <w:r w:rsidRPr="00D04856">
              <w:t>28.4 - Obtain information about facilities and conditions at the destination and assess whether the vehicle is suitable.</w:t>
            </w:r>
          </w:p>
        </w:tc>
        <w:tc>
          <w:tcPr>
            <w:tcW w:w="2835" w:type="dxa"/>
            <w:tcBorders>
              <w:left w:val="nil"/>
            </w:tcBorders>
            <w:shd w:val="clear" w:color="auto" w:fill="F5F7F9"/>
          </w:tcPr>
          <w:p w14:paraId="2388279E" w14:textId="77777777" w:rsidR="00415FF8" w:rsidRPr="00416C37" w:rsidRDefault="00415FF8" w:rsidP="00B33A76">
            <w:pPr>
              <w:spacing w:after="0"/>
              <w:rPr>
                <w:rFonts w:cs="Helvetica"/>
                <w:szCs w:val="18"/>
              </w:rPr>
            </w:pPr>
          </w:p>
        </w:tc>
      </w:tr>
      <w:tr w:rsidR="00415FF8" w:rsidRPr="00416C37" w14:paraId="1E8ECAB0" w14:textId="77777777" w:rsidTr="00915535">
        <w:trPr>
          <w:cantSplit/>
        </w:trPr>
        <w:tc>
          <w:tcPr>
            <w:tcW w:w="1587" w:type="dxa"/>
            <w:vMerge/>
            <w:shd w:val="clear" w:color="auto" w:fill="DBE3E9"/>
          </w:tcPr>
          <w:p w14:paraId="4B367E0D"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42DCB087" w14:textId="387A69B8" w:rsidR="00415FF8" w:rsidRPr="00416C37" w:rsidRDefault="00415FF8" w:rsidP="00B33A76">
            <w:pPr>
              <w:spacing w:after="0"/>
              <w:rPr>
                <w:rFonts w:cs="Helvetica"/>
                <w:szCs w:val="18"/>
              </w:rPr>
            </w:pPr>
            <w:r w:rsidRPr="00D04856">
              <w:t>28.5 - Confirm whether any CoR party has special conditions or requirements in relation to the transport task.</w:t>
            </w:r>
          </w:p>
        </w:tc>
        <w:tc>
          <w:tcPr>
            <w:tcW w:w="2835" w:type="dxa"/>
            <w:tcBorders>
              <w:left w:val="nil"/>
            </w:tcBorders>
            <w:shd w:val="clear" w:color="auto" w:fill="F5F7F9"/>
          </w:tcPr>
          <w:p w14:paraId="276D136B" w14:textId="77777777" w:rsidR="00415FF8" w:rsidRPr="00416C37" w:rsidRDefault="00415FF8" w:rsidP="00B33A76">
            <w:pPr>
              <w:spacing w:after="0"/>
              <w:rPr>
                <w:rFonts w:cs="Helvetica"/>
                <w:szCs w:val="18"/>
              </w:rPr>
            </w:pPr>
          </w:p>
        </w:tc>
      </w:tr>
      <w:tr w:rsidR="00415FF8" w:rsidRPr="00416C37" w14:paraId="7DFA2614" w14:textId="77777777" w:rsidTr="00915535">
        <w:trPr>
          <w:cantSplit/>
        </w:trPr>
        <w:tc>
          <w:tcPr>
            <w:tcW w:w="1587" w:type="dxa"/>
            <w:vMerge/>
            <w:shd w:val="clear" w:color="auto" w:fill="DBE3E9"/>
          </w:tcPr>
          <w:p w14:paraId="6DBBC2EC"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6539AB59" w14:textId="048E9A22" w:rsidR="00415FF8" w:rsidRPr="00416C37" w:rsidRDefault="00415FF8" w:rsidP="00B33A76">
            <w:pPr>
              <w:spacing w:after="0"/>
              <w:rPr>
                <w:rFonts w:cs="Helvetica"/>
                <w:szCs w:val="18"/>
              </w:rPr>
            </w:pPr>
            <w:r w:rsidRPr="00D04856">
              <w:t>28.6 - Ensure vehicles or combinations have the capability, capacity and equipment to match the mass, dimension, and loading requirements for the transport task.</w:t>
            </w:r>
          </w:p>
        </w:tc>
        <w:tc>
          <w:tcPr>
            <w:tcW w:w="2835" w:type="dxa"/>
            <w:tcBorders>
              <w:left w:val="nil"/>
            </w:tcBorders>
            <w:shd w:val="clear" w:color="auto" w:fill="F5F7F9"/>
          </w:tcPr>
          <w:p w14:paraId="706F6ECA" w14:textId="77777777" w:rsidR="00415FF8" w:rsidRPr="00416C37" w:rsidRDefault="00415FF8" w:rsidP="00B33A76">
            <w:pPr>
              <w:spacing w:after="0"/>
              <w:rPr>
                <w:rFonts w:cs="Helvetica"/>
                <w:szCs w:val="18"/>
              </w:rPr>
            </w:pPr>
          </w:p>
        </w:tc>
      </w:tr>
      <w:tr w:rsidR="00415FF8" w:rsidRPr="00416C37" w14:paraId="754D509C" w14:textId="77777777" w:rsidTr="00915535">
        <w:trPr>
          <w:cantSplit/>
        </w:trPr>
        <w:tc>
          <w:tcPr>
            <w:tcW w:w="1587" w:type="dxa"/>
            <w:vMerge/>
            <w:shd w:val="clear" w:color="auto" w:fill="DBE3E9"/>
          </w:tcPr>
          <w:p w14:paraId="29423D0B"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3F445D1A" w14:textId="5731B6E4" w:rsidR="00415FF8" w:rsidRPr="00416C37" w:rsidRDefault="00415FF8" w:rsidP="00B33A76">
            <w:pPr>
              <w:spacing w:after="0"/>
              <w:rPr>
                <w:rFonts w:cs="Helvetica"/>
                <w:szCs w:val="18"/>
              </w:rPr>
            </w:pPr>
            <w:r w:rsidRPr="00D04856">
              <w:t>28.7 - Only allocate (or agree to the allocation of) a vehicle that is suitable for the task.</w:t>
            </w:r>
          </w:p>
        </w:tc>
        <w:tc>
          <w:tcPr>
            <w:tcW w:w="2835" w:type="dxa"/>
            <w:tcBorders>
              <w:left w:val="nil"/>
            </w:tcBorders>
            <w:shd w:val="clear" w:color="auto" w:fill="F5F7F9"/>
          </w:tcPr>
          <w:p w14:paraId="3CB48B35" w14:textId="77777777" w:rsidR="00415FF8" w:rsidRPr="00416C37" w:rsidRDefault="00415FF8" w:rsidP="00B33A76">
            <w:pPr>
              <w:spacing w:after="0"/>
              <w:rPr>
                <w:rFonts w:cs="Helvetica"/>
                <w:szCs w:val="18"/>
              </w:rPr>
            </w:pPr>
          </w:p>
        </w:tc>
      </w:tr>
      <w:tr w:rsidR="00415FF8" w:rsidRPr="00416C37" w14:paraId="3B2D0F49" w14:textId="77777777" w:rsidTr="00915535">
        <w:trPr>
          <w:cantSplit/>
        </w:trPr>
        <w:tc>
          <w:tcPr>
            <w:tcW w:w="1587" w:type="dxa"/>
            <w:vMerge/>
            <w:shd w:val="clear" w:color="auto" w:fill="DBE3E9"/>
          </w:tcPr>
          <w:p w14:paraId="63C09DA6" w14:textId="77777777" w:rsidR="00415FF8" w:rsidRPr="00E264AA" w:rsidRDefault="00415FF8" w:rsidP="00B33A76">
            <w:pPr>
              <w:spacing w:after="0"/>
              <w:rPr>
                <w:rFonts w:cs="Helvetica"/>
                <w:szCs w:val="18"/>
              </w:rPr>
            </w:pPr>
          </w:p>
        </w:tc>
        <w:tc>
          <w:tcPr>
            <w:tcW w:w="5839" w:type="dxa"/>
            <w:tcBorders>
              <w:left w:val="nil"/>
              <w:bottom w:val="single" w:sz="4" w:space="0" w:color="auto"/>
              <w:right w:val="nil"/>
            </w:tcBorders>
            <w:shd w:val="clear" w:color="auto" w:fill="EDF1F4"/>
          </w:tcPr>
          <w:p w14:paraId="390D6E48" w14:textId="6D2C9E45" w:rsidR="00415FF8" w:rsidRPr="00416C37" w:rsidRDefault="00415FF8" w:rsidP="00B33A76">
            <w:pPr>
              <w:spacing w:after="0"/>
              <w:rPr>
                <w:rFonts w:cs="Helvetica"/>
                <w:szCs w:val="18"/>
              </w:rPr>
            </w:pPr>
            <w:r w:rsidRPr="00D04856">
              <w:t>28.8 - Engage an external transport provider for the task if there is no appropriate heavy vehicle or combination in your own fleet.</w:t>
            </w:r>
          </w:p>
        </w:tc>
        <w:tc>
          <w:tcPr>
            <w:tcW w:w="2835" w:type="dxa"/>
            <w:tcBorders>
              <w:left w:val="nil"/>
              <w:bottom w:val="single" w:sz="4" w:space="0" w:color="auto"/>
            </w:tcBorders>
            <w:shd w:val="clear" w:color="auto" w:fill="F5F7F9"/>
          </w:tcPr>
          <w:p w14:paraId="534C8F94" w14:textId="77777777" w:rsidR="00415FF8" w:rsidRPr="00416C37" w:rsidRDefault="00415FF8" w:rsidP="00B33A76">
            <w:pPr>
              <w:spacing w:after="0"/>
              <w:rPr>
                <w:rFonts w:cs="Helvetica"/>
                <w:szCs w:val="18"/>
              </w:rPr>
            </w:pPr>
          </w:p>
        </w:tc>
      </w:tr>
      <w:tr w:rsidR="00415FF8" w:rsidRPr="00416C37" w14:paraId="26CF7832" w14:textId="77777777" w:rsidTr="00915535">
        <w:trPr>
          <w:cantSplit/>
        </w:trPr>
        <w:tc>
          <w:tcPr>
            <w:tcW w:w="1587" w:type="dxa"/>
            <w:vMerge/>
            <w:shd w:val="clear" w:color="auto" w:fill="DBE3E9"/>
          </w:tcPr>
          <w:p w14:paraId="3B506B10"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6CA3ECAE" w14:textId="6F6CC863" w:rsidR="00415FF8" w:rsidRPr="00416C37" w:rsidRDefault="00415FF8" w:rsidP="00B33A76">
            <w:pPr>
              <w:spacing w:after="0"/>
              <w:rPr>
                <w:rFonts w:cs="Helvetica"/>
                <w:szCs w:val="18"/>
              </w:rPr>
            </w:pPr>
            <w:r w:rsidRPr="00D04856">
              <w:t>28.9 - Provide information about the vehicle allocated to the transport task to the driver and relevant CoR parties.</w:t>
            </w:r>
          </w:p>
        </w:tc>
        <w:tc>
          <w:tcPr>
            <w:tcW w:w="2835" w:type="dxa"/>
            <w:tcBorders>
              <w:left w:val="nil"/>
            </w:tcBorders>
            <w:shd w:val="clear" w:color="auto" w:fill="F5F7F9"/>
          </w:tcPr>
          <w:p w14:paraId="67BBB303" w14:textId="77777777" w:rsidR="00415FF8" w:rsidRPr="00416C37" w:rsidRDefault="00415FF8" w:rsidP="00B33A76">
            <w:pPr>
              <w:spacing w:after="0"/>
              <w:rPr>
                <w:rFonts w:cs="Helvetica"/>
                <w:szCs w:val="18"/>
              </w:rPr>
            </w:pPr>
          </w:p>
        </w:tc>
      </w:tr>
      <w:tr w:rsidR="00415FF8" w:rsidRPr="00416C37" w14:paraId="0733D2FD" w14:textId="77777777" w:rsidTr="00415FF8">
        <w:trPr>
          <w:cantSplit/>
        </w:trPr>
        <w:tc>
          <w:tcPr>
            <w:tcW w:w="1587" w:type="dxa"/>
            <w:vMerge/>
            <w:tcBorders>
              <w:bottom w:val="single" w:sz="4" w:space="0" w:color="auto"/>
            </w:tcBorders>
            <w:shd w:val="clear" w:color="auto" w:fill="DBE3E9"/>
          </w:tcPr>
          <w:p w14:paraId="761EE183" w14:textId="77777777" w:rsidR="00415FF8" w:rsidRPr="00E264AA" w:rsidRDefault="00415FF8" w:rsidP="00B33A76">
            <w:pPr>
              <w:spacing w:after="0"/>
              <w:rPr>
                <w:rFonts w:cs="Helvetica"/>
                <w:szCs w:val="18"/>
              </w:rPr>
            </w:pPr>
          </w:p>
        </w:tc>
        <w:tc>
          <w:tcPr>
            <w:tcW w:w="5839" w:type="dxa"/>
            <w:tcBorders>
              <w:left w:val="nil"/>
              <w:bottom w:val="single" w:sz="4" w:space="0" w:color="auto"/>
              <w:right w:val="nil"/>
            </w:tcBorders>
            <w:shd w:val="clear" w:color="auto" w:fill="EDF1F4"/>
          </w:tcPr>
          <w:p w14:paraId="21465BD3" w14:textId="17280A46" w:rsidR="00415FF8" w:rsidRPr="00416C37" w:rsidRDefault="00415FF8" w:rsidP="00B33A76">
            <w:pPr>
              <w:spacing w:after="0"/>
              <w:rPr>
                <w:rFonts w:cs="Helvetica"/>
                <w:szCs w:val="18"/>
              </w:rPr>
            </w:pPr>
            <w:r w:rsidRPr="00D04856">
              <w:t>28.10 - Refuse to undertake the transport task if an appropriate vehicle cannot be allocated to complete the task safely.</w:t>
            </w:r>
          </w:p>
        </w:tc>
        <w:tc>
          <w:tcPr>
            <w:tcW w:w="2835" w:type="dxa"/>
            <w:tcBorders>
              <w:left w:val="nil"/>
              <w:bottom w:val="single" w:sz="4" w:space="0" w:color="auto"/>
            </w:tcBorders>
            <w:shd w:val="clear" w:color="auto" w:fill="F5F7F9"/>
          </w:tcPr>
          <w:p w14:paraId="233D7164" w14:textId="77777777" w:rsidR="00415FF8" w:rsidRPr="00416C37" w:rsidRDefault="00415FF8" w:rsidP="00B33A76">
            <w:pPr>
              <w:spacing w:after="0"/>
              <w:rPr>
                <w:rFonts w:cs="Helvetica"/>
                <w:szCs w:val="18"/>
              </w:rPr>
            </w:pPr>
          </w:p>
        </w:tc>
      </w:tr>
      <w:tr w:rsidR="00E264AA" w:rsidRPr="00416C37" w14:paraId="4D415A1A" w14:textId="77777777" w:rsidTr="00415FF8">
        <w:trPr>
          <w:cantSplit/>
        </w:trPr>
        <w:tc>
          <w:tcPr>
            <w:tcW w:w="1587" w:type="dxa"/>
            <w:tcBorders>
              <w:left w:val="nil"/>
              <w:right w:val="nil"/>
            </w:tcBorders>
          </w:tcPr>
          <w:p w14:paraId="387815C9" w14:textId="77777777" w:rsidR="00E264AA" w:rsidRPr="00E264AA" w:rsidRDefault="00E264AA" w:rsidP="00B33A76">
            <w:pPr>
              <w:spacing w:after="0"/>
              <w:rPr>
                <w:rFonts w:cs="Helvetica"/>
                <w:szCs w:val="18"/>
              </w:rPr>
            </w:pPr>
          </w:p>
        </w:tc>
        <w:tc>
          <w:tcPr>
            <w:tcW w:w="5839" w:type="dxa"/>
            <w:tcBorders>
              <w:left w:val="nil"/>
              <w:right w:val="nil"/>
            </w:tcBorders>
          </w:tcPr>
          <w:p w14:paraId="14F45041" w14:textId="19BE66BD" w:rsidR="00E264AA" w:rsidRPr="00416C37" w:rsidRDefault="00E264AA" w:rsidP="00B33A76">
            <w:pPr>
              <w:spacing w:after="0"/>
              <w:rPr>
                <w:rFonts w:cs="Helvetica"/>
                <w:szCs w:val="18"/>
              </w:rPr>
            </w:pPr>
          </w:p>
        </w:tc>
        <w:tc>
          <w:tcPr>
            <w:tcW w:w="2835" w:type="dxa"/>
            <w:tcBorders>
              <w:left w:val="nil"/>
              <w:right w:val="nil"/>
            </w:tcBorders>
          </w:tcPr>
          <w:p w14:paraId="7BB797A4" w14:textId="77777777" w:rsidR="00E264AA" w:rsidRPr="00416C37" w:rsidRDefault="00E264AA" w:rsidP="00B33A76">
            <w:pPr>
              <w:spacing w:after="0"/>
              <w:rPr>
                <w:rFonts w:cs="Helvetica"/>
                <w:szCs w:val="18"/>
              </w:rPr>
            </w:pPr>
          </w:p>
        </w:tc>
      </w:tr>
      <w:tr w:rsidR="00415FF8" w:rsidRPr="00416C37" w14:paraId="02BDD42C" w14:textId="77777777" w:rsidTr="00915535">
        <w:trPr>
          <w:cantSplit/>
        </w:trPr>
        <w:tc>
          <w:tcPr>
            <w:tcW w:w="1587" w:type="dxa"/>
            <w:vMerge w:val="restart"/>
            <w:shd w:val="clear" w:color="auto" w:fill="DBE3E9"/>
          </w:tcPr>
          <w:p w14:paraId="7A2C3642" w14:textId="44DBA4B1" w:rsidR="00415FF8" w:rsidRPr="00415FF8" w:rsidRDefault="00415FF8" w:rsidP="00B33A76">
            <w:pPr>
              <w:spacing w:after="0"/>
              <w:rPr>
                <w:rFonts w:cs="Helvetica"/>
                <w:b/>
                <w:bCs/>
                <w:szCs w:val="18"/>
              </w:rPr>
            </w:pPr>
            <w:r w:rsidRPr="00415FF8">
              <w:rPr>
                <w:rFonts w:cs="Helvetica"/>
                <w:b/>
                <w:bCs/>
                <w:szCs w:val="18"/>
              </w:rPr>
              <w:t>29 – Accepting transport tasks as an owner driver</w:t>
            </w:r>
          </w:p>
        </w:tc>
        <w:tc>
          <w:tcPr>
            <w:tcW w:w="5839" w:type="dxa"/>
            <w:tcBorders>
              <w:left w:val="nil"/>
              <w:right w:val="nil"/>
            </w:tcBorders>
            <w:shd w:val="clear" w:color="auto" w:fill="EDF1F4"/>
          </w:tcPr>
          <w:p w14:paraId="536EDBF1" w14:textId="45A8DCD2" w:rsidR="00415FF8" w:rsidRPr="00416C37" w:rsidRDefault="00415FF8" w:rsidP="00B33A76">
            <w:pPr>
              <w:spacing w:after="0"/>
              <w:rPr>
                <w:rFonts w:cs="Helvetica"/>
                <w:szCs w:val="18"/>
              </w:rPr>
            </w:pPr>
            <w:r w:rsidRPr="00D04856">
              <w:t>29.1 - Obtain details of the transport task and whether there are any special requirements.</w:t>
            </w:r>
          </w:p>
        </w:tc>
        <w:tc>
          <w:tcPr>
            <w:tcW w:w="2835" w:type="dxa"/>
            <w:tcBorders>
              <w:left w:val="nil"/>
            </w:tcBorders>
            <w:shd w:val="clear" w:color="auto" w:fill="F5F7F9"/>
          </w:tcPr>
          <w:p w14:paraId="5EF89D77" w14:textId="77777777" w:rsidR="00415FF8" w:rsidRPr="00416C37" w:rsidRDefault="00415FF8" w:rsidP="00B33A76">
            <w:pPr>
              <w:spacing w:after="0"/>
              <w:rPr>
                <w:rFonts w:cs="Helvetica"/>
                <w:szCs w:val="18"/>
              </w:rPr>
            </w:pPr>
          </w:p>
        </w:tc>
      </w:tr>
      <w:tr w:rsidR="00415FF8" w:rsidRPr="00416C37" w14:paraId="2694C711" w14:textId="77777777" w:rsidTr="00915535">
        <w:trPr>
          <w:cantSplit/>
        </w:trPr>
        <w:tc>
          <w:tcPr>
            <w:tcW w:w="1587" w:type="dxa"/>
            <w:vMerge/>
            <w:shd w:val="clear" w:color="auto" w:fill="DBE3E9"/>
          </w:tcPr>
          <w:p w14:paraId="349FBB90" w14:textId="77777777" w:rsidR="00415FF8" w:rsidRPr="00E264AA" w:rsidRDefault="00415FF8" w:rsidP="00B33A76">
            <w:pPr>
              <w:spacing w:after="0"/>
              <w:rPr>
                <w:rFonts w:cs="Helvetica"/>
                <w:szCs w:val="18"/>
              </w:rPr>
            </w:pPr>
          </w:p>
        </w:tc>
        <w:tc>
          <w:tcPr>
            <w:tcW w:w="5839" w:type="dxa"/>
            <w:tcBorders>
              <w:left w:val="nil"/>
              <w:bottom w:val="single" w:sz="4" w:space="0" w:color="auto"/>
              <w:right w:val="nil"/>
            </w:tcBorders>
            <w:shd w:val="clear" w:color="auto" w:fill="EDF1F4"/>
          </w:tcPr>
          <w:p w14:paraId="46427A02" w14:textId="0D2A8E3F" w:rsidR="00415FF8" w:rsidRPr="00416C37" w:rsidRDefault="00415FF8" w:rsidP="00B33A76">
            <w:pPr>
              <w:spacing w:after="0"/>
              <w:rPr>
                <w:rFonts w:cs="Helvetica"/>
                <w:szCs w:val="18"/>
              </w:rPr>
            </w:pPr>
            <w:r w:rsidRPr="00D04856">
              <w:t>29.2 - Establish whether there are further competencies or knowledge you require to undertake the transport task.</w:t>
            </w:r>
          </w:p>
        </w:tc>
        <w:tc>
          <w:tcPr>
            <w:tcW w:w="2835" w:type="dxa"/>
            <w:tcBorders>
              <w:left w:val="nil"/>
              <w:bottom w:val="single" w:sz="4" w:space="0" w:color="auto"/>
            </w:tcBorders>
            <w:shd w:val="clear" w:color="auto" w:fill="F5F7F9"/>
          </w:tcPr>
          <w:p w14:paraId="7F4F76FD" w14:textId="77777777" w:rsidR="00415FF8" w:rsidRPr="00416C37" w:rsidRDefault="00415FF8" w:rsidP="00B33A76">
            <w:pPr>
              <w:spacing w:after="0"/>
              <w:rPr>
                <w:rFonts w:cs="Helvetica"/>
                <w:szCs w:val="18"/>
              </w:rPr>
            </w:pPr>
          </w:p>
        </w:tc>
      </w:tr>
      <w:tr w:rsidR="00415FF8" w:rsidRPr="00416C37" w14:paraId="01A1B5E4" w14:textId="77777777" w:rsidTr="00915535">
        <w:trPr>
          <w:cantSplit/>
        </w:trPr>
        <w:tc>
          <w:tcPr>
            <w:tcW w:w="1587" w:type="dxa"/>
            <w:vMerge/>
            <w:shd w:val="clear" w:color="auto" w:fill="DBE3E9"/>
          </w:tcPr>
          <w:p w14:paraId="549E2725" w14:textId="77777777" w:rsidR="00415FF8" w:rsidRPr="00E264AA" w:rsidRDefault="00415FF8" w:rsidP="00B33A76">
            <w:pPr>
              <w:keepNext/>
              <w:keepLines/>
              <w:spacing w:after="0"/>
              <w:rPr>
                <w:rFonts w:cs="Helvetica"/>
                <w:szCs w:val="18"/>
              </w:rPr>
            </w:pPr>
          </w:p>
        </w:tc>
        <w:tc>
          <w:tcPr>
            <w:tcW w:w="5839" w:type="dxa"/>
            <w:tcBorders>
              <w:left w:val="nil"/>
              <w:right w:val="nil"/>
            </w:tcBorders>
            <w:shd w:val="clear" w:color="auto" w:fill="EDF1F4"/>
          </w:tcPr>
          <w:p w14:paraId="49CDB288" w14:textId="6EEB5163" w:rsidR="00415FF8" w:rsidRPr="004749BD" w:rsidRDefault="00415FF8" w:rsidP="00B33A76">
            <w:pPr>
              <w:keepNext/>
              <w:keepLines/>
              <w:spacing w:after="0"/>
            </w:pPr>
            <w:r w:rsidRPr="00D04856">
              <w:t>29.3 - Provide information about your vehicle to other parties to ensure the intended load can be transported safely (and lawfully).</w:t>
            </w:r>
          </w:p>
        </w:tc>
        <w:tc>
          <w:tcPr>
            <w:tcW w:w="2835" w:type="dxa"/>
            <w:tcBorders>
              <w:left w:val="nil"/>
            </w:tcBorders>
            <w:shd w:val="clear" w:color="auto" w:fill="F5F7F9"/>
          </w:tcPr>
          <w:p w14:paraId="7346E3E5" w14:textId="77777777" w:rsidR="00415FF8" w:rsidRPr="004749BD" w:rsidRDefault="00415FF8" w:rsidP="00B33A76">
            <w:pPr>
              <w:spacing w:after="0"/>
            </w:pPr>
          </w:p>
        </w:tc>
      </w:tr>
      <w:tr w:rsidR="00415FF8" w:rsidRPr="00416C37" w14:paraId="60B2FC29" w14:textId="77777777" w:rsidTr="00915535">
        <w:trPr>
          <w:cantSplit/>
        </w:trPr>
        <w:tc>
          <w:tcPr>
            <w:tcW w:w="1587" w:type="dxa"/>
            <w:vMerge/>
            <w:shd w:val="clear" w:color="auto" w:fill="DBE3E9"/>
          </w:tcPr>
          <w:p w14:paraId="76E73565"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25384A2F" w14:textId="52508ABC" w:rsidR="00415FF8" w:rsidRPr="00416C37" w:rsidRDefault="00415FF8" w:rsidP="00B33A76">
            <w:pPr>
              <w:spacing w:after="0"/>
              <w:rPr>
                <w:rFonts w:cs="Helvetica"/>
                <w:szCs w:val="18"/>
              </w:rPr>
            </w:pPr>
            <w:r w:rsidRPr="00D04856">
              <w:t>29.4 - Assess your level of fatigue and fitness to drive, including your record of work and rest hours, before agreeing to undertake a transport task.</w:t>
            </w:r>
          </w:p>
        </w:tc>
        <w:tc>
          <w:tcPr>
            <w:tcW w:w="2835" w:type="dxa"/>
            <w:tcBorders>
              <w:left w:val="nil"/>
            </w:tcBorders>
            <w:shd w:val="clear" w:color="auto" w:fill="F5F7F9"/>
          </w:tcPr>
          <w:p w14:paraId="7B82B6FD" w14:textId="77777777" w:rsidR="00415FF8" w:rsidRPr="00416C37" w:rsidRDefault="00415FF8" w:rsidP="00B33A76">
            <w:pPr>
              <w:spacing w:after="0"/>
              <w:rPr>
                <w:rFonts w:cs="Helvetica"/>
                <w:szCs w:val="18"/>
              </w:rPr>
            </w:pPr>
          </w:p>
        </w:tc>
      </w:tr>
      <w:tr w:rsidR="00415FF8" w:rsidRPr="00416C37" w14:paraId="05519220" w14:textId="77777777" w:rsidTr="00915535">
        <w:trPr>
          <w:cantSplit/>
        </w:trPr>
        <w:tc>
          <w:tcPr>
            <w:tcW w:w="1587" w:type="dxa"/>
            <w:vMerge/>
            <w:shd w:val="clear" w:color="auto" w:fill="DBE3E9"/>
          </w:tcPr>
          <w:p w14:paraId="39C11E14"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5928CB04" w14:textId="1EF86180" w:rsidR="00415FF8" w:rsidRPr="00416C37" w:rsidRDefault="00415FF8" w:rsidP="00B33A76">
            <w:pPr>
              <w:spacing w:after="0"/>
              <w:rPr>
                <w:rFonts w:cs="Helvetica"/>
                <w:szCs w:val="18"/>
              </w:rPr>
            </w:pPr>
            <w:r w:rsidRPr="00D04856">
              <w:t>29.5 - Obtain detailed information about the load.</w:t>
            </w:r>
          </w:p>
        </w:tc>
        <w:tc>
          <w:tcPr>
            <w:tcW w:w="2835" w:type="dxa"/>
            <w:tcBorders>
              <w:left w:val="nil"/>
            </w:tcBorders>
            <w:shd w:val="clear" w:color="auto" w:fill="F5F7F9"/>
          </w:tcPr>
          <w:p w14:paraId="0D0148C6" w14:textId="77777777" w:rsidR="00415FF8" w:rsidRPr="00416C37" w:rsidRDefault="00415FF8" w:rsidP="00B33A76">
            <w:pPr>
              <w:spacing w:after="0"/>
              <w:rPr>
                <w:rFonts w:cs="Helvetica"/>
                <w:szCs w:val="18"/>
              </w:rPr>
            </w:pPr>
          </w:p>
        </w:tc>
      </w:tr>
      <w:tr w:rsidR="00415FF8" w:rsidRPr="00416C37" w14:paraId="5A37005F" w14:textId="77777777" w:rsidTr="00915535">
        <w:trPr>
          <w:cantSplit/>
        </w:trPr>
        <w:tc>
          <w:tcPr>
            <w:tcW w:w="1587" w:type="dxa"/>
            <w:vMerge/>
            <w:shd w:val="clear" w:color="auto" w:fill="DBE3E9"/>
          </w:tcPr>
          <w:p w14:paraId="158D7A7A"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5BBCCBE5" w14:textId="40ABB00B" w:rsidR="00415FF8" w:rsidRPr="00416C37" w:rsidRDefault="00415FF8" w:rsidP="00B33A76">
            <w:pPr>
              <w:spacing w:after="0"/>
              <w:rPr>
                <w:rFonts w:cs="Helvetica"/>
                <w:szCs w:val="18"/>
              </w:rPr>
            </w:pPr>
            <w:r w:rsidRPr="00D04856">
              <w:t>29.6 - Obtain information about the premises to be visited and allow time to attend induction sessions where required.</w:t>
            </w:r>
          </w:p>
        </w:tc>
        <w:tc>
          <w:tcPr>
            <w:tcW w:w="2835" w:type="dxa"/>
            <w:tcBorders>
              <w:left w:val="nil"/>
            </w:tcBorders>
            <w:shd w:val="clear" w:color="auto" w:fill="F5F7F9"/>
          </w:tcPr>
          <w:p w14:paraId="74E6EDA0" w14:textId="77777777" w:rsidR="00415FF8" w:rsidRPr="00416C37" w:rsidRDefault="00415FF8" w:rsidP="00B33A76">
            <w:pPr>
              <w:spacing w:after="0"/>
              <w:rPr>
                <w:rFonts w:cs="Helvetica"/>
                <w:szCs w:val="18"/>
              </w:rPr>
            </w:pPr>
          </w:p>
        </w:tc>
      </w:tr>
      <w:tr w:rsidR="00415FF8" w:rsidRPr="00416C37" w14:paraId="5E35AA53" w14:textId="77777777" w:rsidTr="00915535">
        <w:trPr>
          <w:cantSplit/>
        </w:trPr>
        <w:tc>
          <w:tcPr>
            <w:tcW w:w="1587" w:type="dxa"/>
            <w:vMerge/>
            <w:shd w:val="clear" w:color="auto" w:fill="DBE3E9"/>
          </w:tcPr>
          <w:p w14:paraId="772B165E"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6872D73A" w14:textId="6FA0640C" w:rsidR="00415FF8" w:rsidRPr="00416C37" w:rsidRDefault="00415FF8" w:rsidP="00B33A76">
            <w:pPr>
              <w:spacing w:after="0"/>
              <w:rPr>
                <w:rFonts w:cs="Helvetica"/>
                <w:szCs w:val="18"/>
              </w:rPr>
            </w:pPr>
            <w:r w:rsidRPr="00D04856">
              <w:t>29.7 - Only agree to undertake transport tasks for which you and your vehicle or combination have the capability, capacity, and equipment.</w:t>
            </w:r>
          </w:p>
        </w:tc>
        <w:tc>
          <w:tcPr>
            <w:tcW w:w="2835" w:type="dxa"/>
            <w:tcBorders>
              <w:left w:val="nil"/>
            </w:tcBorders>
            <w:shd w:val="clear" w:color="auto" w:fill="F5F7F9"/>
          </w:tcPr>
          <w:p w14:paraId="18B7CCBA" w14:textId="77777777" w:rsidR="00415FF8" w:rsidRPr="00416C37" w:rsidRDefault="00415FF8" w:rsidP="00B33A76">
            <w:pPr>
              <w:spacing w:after="0"/>
              <w:rPr>
                <w:rFonts w:cs="Helvetica"/>
                <w:szCs w:val="18"/>
              </w:rPr>
            </w:pPr>
          </w:p>
        </w:tc>
      </w:tr>
      <w:tr w:rsidR="00415FF8" w:rsidRPr="00416C37" w14:paraId="09810B40" w14:textId="77777777" w:rsidTr="00915535">
        <w:trPr>
          <w:cantSplit/>
        </w:trPr>
        <w:tc>
          <w:tcPr>
            <w:tcW w:w="1587" w:type="dxa"/>
            <w:vMerge/>
            <w:shd w:val="clear" w:color="auto" w:fill="DBE3E9"/>
          </w:tcPr>
          <w:p w14:paraId="43C60CC0" w14:textId="77777777" w:rsidR="00415FF8" w:rsidRPr="00E264AA" w:rsidRDefault="00415FF8" w:rsidP="00B33A76">
            <w:pPr>
              <w:spacing w:after="0"/>
              <w:rPr>
                <w:rFonts w:cs="Helvetica"/>
                <w:szCs w:val="18"/>
              </w:rPr>
            </w:pPr>
          </w:p>
        </w:tc>
        <w:tc>
          <w:tcPr>
            <w:tcW w:w="5839" w:type="dxa"/>
            <w:tcBorders>
              <w:left w:val="nil"/>
              <w:right w:val="nil"/>
            </w:tcBorders>
            <w:shd w:val="clear" w:color="auto" w:fill="EDF1F4"/>
          </w:tcPr>
          <w:p w14:paraId="22D6CA30" w14:textId="4B0617A6" w:rsidR="00415FF8" w:rsidRPr="00416C37" w:rsidRDefault="00415FF8" w:rsidP="00B33A76">
            <w:pPr>
              <w:spacing w:after="0"/>
              <w:rPr>
                <w:rFonts w:cs="Helvetica"/>
                <w:szCs w:val="18"/>
              </w:rPr>
            </w:pPr>
            <w:r w:rsidRPr="00D04856">
              <w:t>29.8 - Ensure the transport task you agree to undertake today doesn’t impact your availability to complete any tasks already agreed to for the future.</w:t>
            </w:r>
          </w:p>
        </w:tc>
        <w:tc>
          <w:tcPr>
            <w:tcW w:w="2835" w:type="dxa"/>
            <w:tcBorders>
              <w:left w:val="nil"/>
            </w:tcBorders>
            <w:shd w:val="clear" w:color="auto" w:fill="F5F7F9"/>
          </w:tcPr>
          <w:p w14:paraId="25174A10" w14:textId="77777777" w:rsidR="00415FF8" w:rsidRPr="00416C37" w:rsidRDefault="00415FF8" w:rsidP="00B33A76">
            <w:pPr>
              <w:spacing w:after="0"/>
              <w:rPr>
                <w:rFonts w:cs="Helvetica"/>
                <w:szCs w:val="18"/>
              </w:rPr>
            </w:pPr>
          </w:p>
        </w:tc>
      </w:tr>
    </w:tbl>
    <w:p w14:paraId="0C40746F" w14:textId="77777777" w:rsidR="000C3B63" w:rsidRPr="008E65F7" w:rsidRDefault="000C3B63" w:rsidP="00D336AE">
      <w:pPr>
        <w:keepNext/>
        <w:keepLines/>
        <w:spacing w:before="240"/>
        <w:ind w:right="113"/>
        <w:rPr>
          <w:rFonts w:ascii="Helvetica LT Std" w:hAnsi="Helvetica LT Std" w:cs="Arial"/>
          <w:b/>
          <w:color w:val="0C0C0C" w:themeColor="text1"/>
          <w:lang w:eastAsia="en-AU"/>
        </w:rPr>
      </w:pPr>
      <w:r w:rsidRPr="008E65F7">
        <w:rPr>
          <w:rFonts w:ascii="Helvetica LT Std" w:hAnsi="Helvetica LT Std" w:cs="Arial"/>
          <w:b/>
          <w:color w:val="0C0C0C" w:themeColor="text1"/>
          <w:lang w:eastAsia="en-AU"/>
        </w:rPr>
        <w:t>For more information:</w:t>
      </w:r>
    </w:p>
    <w:p w14:paraId="1FBF712F" w14:textId="5C1566CD" w:rsidR="000C3B63" w:rsidRPr="008E65F7" w:rsidRDefault="000C3B63" w:rsidP="00D336AE">
      <w:pPr>
        <w:keepNext/>
        <w:keepLines/>
        <w:tabs>
          <w:tab w:val="left" w:pos="1134"/>
        </w:tabs>
        <w:suppressAutoHyphens/>
        <w:ind w:right="113"/>
        <w:rPr>
          <w:rStyle w:val="Hyperlink"/>
          <w:rFonts w:ascii="Helvetica LT Std" w:hAnsi="Helvetica LT Std"/>
          <w:sz w:val="18"/>
          <w:lang w:eastAsia="en-AU"/>
        </w:rPr>
      </w:pPr>
      <w:r w:rsidRPr="008E65F7">
        <w:rPr>
          <w:rFonts w:ascii="Helvetica LT Std" w:hAnsi="Helvetica LT Std" w:cs="Arial"/>
          <w:lang w:eastAsia="en-AU"/>
        </w:rPr>
        <w:t>Visit</w:t>
      </w:r>
      <w:r w:rsidRPr="008E65F7">
        <w:rPr>
          <w:rFonts w:ascii="Helvetica LT Std" w:hAnsi="Helvetica LT Std" w:cs="Arial"/>
          <w:color w:val="auto"/>
          <w:lang w:eastAsia="en-AU"/>
        </w:rPr>
        <w:t>:</w:t>
      </w:r>
      <w:r w:rsidRPr="008E65F7">
        <w:rPr>
          <w:rFonts w:ascii="Helvetica LT Std" w:hAnsi="Helvetica LT Std" w:cs="Arial"/>
          <w:color w:val="auto"/>
          <w:lang w:eastAsia="en-AU"/>
        </w:rPr>
        <w:tab/>
      </w:r>
      <w:hyperlink r:id="rId13" w:history="1">
        <w:r w:rsidRPr="008E65F7">
          <w:rPr>
            <w:rStyle w:val="Hyperlink"/>
            <w:rFonts w:ascii="Helvetica LT Std" w:hAnsi="Helvetica LT Std"/>
            <w:color w:val="auto"/>
            <w:sz w:val="18"/>
            <w:lang w:eastAsia="en-AU"/>
          </w:rPr>
          <w:t>www.nhvr.gov.au</w:t>
        </w:r>
      </w:hyperlink>
      <w:r w:rsidRPr="008E65F7">
        <w:rPr>
          <w:rStyle w:val="Hyperlink"/>
          <w:rFonts w:ascii="Helvetica LT Std" w:hAnsi="Helvetica LT Std"/>
          <w:color w:val="auto"/>
          <w:sz w:val="18"/>
          <w:lang w:eastAsia="en-AU"/>
        </w:rPr>
        <w:br/>
      </w:r>
      <w:r w:rsidRPr="008E65F7">
        <w:rPr>
          <w:rFonts w:ascii="Helvetica LT Std" w:hAnsi="Helvetica LT Std" w:cs="Arial"/>
          <w:color w:val="auto"/>
          <w:lang w:eastAsia="en-AU"/>
        </w:rPr>
        <w:t xml:space="preserve">Subscribe: </w:t>
      </w:r>
      <w:r w:rsidRPr="008E65F7">
        <w:rPr>
          <w:rFonts w:ascii="Helvetica LT Std" w:hAnsi="Helvetica LT Std" w:cs="Arial"/>
          <w:color w:val="auto"/>
          <w:lang w:eastAsia="en-AU"/>
        </w:rPr>
        <w:tab/>
      </w:r>
      <w:hyperlink r:id="rId14" w:history="1">
        <w:r w:rsidRPr="008E65F7">
          <w:rPr>
            <w:rStyle w:val="Hyperlink"/>
            <w:rFonts w:ascii="Helvetica LT Std" w:hAnsi="Helvetica LT Std"/>
            <w:color w:val="auto"/>
            <w:sz w:val="18"/>
          </w:rPr>
          <w:t>www.nhvr.gov.au/subscribe</w:t>
        </w:r>
      </w:hyperlink>
      <w:r w:rsidRPr="008E65F7">
        <w:rPr>
          <w:rFonts w:ascii="Helvetica LT Std" w:hAnsi="Helvetica LT Std" w:cs="Arial"/>
          <w:color w:val="auto"/>
          <w:lang w:eastAsia="en-AU"/>
        </w:rPr>
        <w:br/>
        <w:t>Email:</w:t>
      </w:r>
      <w:r w:rsidRPr="008E65F7">
        <w:rPr>
          <w:rFonts w:ascii="Helvetica LT Std" w:hAnsi="Helvetica LT Std" w:cs="Arial"/>
          <w:color w:val="auto"/>
          <w:lang w:eastAsia="en-AU"/>
        </w:rPr>
        <w:tab/>
      </w:r>
      <w:hyperlink r:id="rId15" w:history="1">
        <w:r w:rsidRPr="008E65F7">
          <w:rPr>
            <w:rStyle w:val="Hyperlink"/>
            <w:rFonts w:ascii="Helvetica LT Std" w:hAnsi="Helvetica LT Std"/>
            <w:color w:val="auto"/>
            <w:sz w:val="18"/>
            <w:lang w:eastAsia="en-AU"/>
          </w:rPr>
          <w:t>info@nhvr.gov.au</w:t>
        </w:r>
      </w:hyperlink>
      <w:r w:rsidRPr="008E65F7">
        <w:rPr>
          <w:rFonts w:ascii="Helvetica LT Std" w:hAnsi="Helvetica LT Std" w:cs="Arial"/>
          <w:lang w:eastAsia="en-AU"/>
        </w:rPr>
        <w:br/>
        <w:t>Phone:</w:t>
      </w:r>
      <w:r w:rsidRPr="008E65F7">
        <w:rPr>
          <w:rFonts w:ascii="Helvetica LT Std" w:hAnsi="Helvetica LT Std" w:cs="Arial"/>
          <w:lang w:eastAsia="en-AU"/>
        </w:rPr>
        <w:tab/>
        <w:t>13</w:t>
      </w:r>
      <w:r w:rsidR="00B4488D" w:rsidRPr="008E65F7">
        <w:rPr>
          <w:rFonts w:ascii="Helvetica LT Std" w:hAnsi="Helvetica LT Std" w:cs="Arial"/>
          <w:lang w:eastAsia="en-AU"/>
        </w:rPr>
        <w:t xml:space="preserve"> </w:t>
      </w:r>
      <w:r w:rsidRPr="008E65F7">
        <w:rPr>
          <w:rFonts w:ascii="Helvetica LT Std" w:hAnsi="Helvetica LT Std" w:cs="Arial"/>
          <w:lang w:eastAsia="en-AU"/>
        </w:rPr>
        <w:t>NHVR (</w:t>
      </w:r>
      <w:r w:rsidR="00B4488D" w:rsidRPr="008E65F7">
        <w:rPr>
          <w:rFonts w:ascii="Helvetica LT Std" w:hAnsi="Helvetica LT Std" w:cs="Arial"/>
          <w:lang w:eastAsia="en-AU"/>
        </w:rPr>
        <w:t>13 64 87</w:t>
      </w:r>
      <w:r w:rsidRPr="008E65F7">
        <w:rPr>
          <w:rFonts w:ascii="Helvetica LT Std" w:hAnsi="Helvetica LT Std" w:cs="Arial"/>
          <w:lang w:eastAsia="en-AU"/>
        </w:rPr>
        <w:t>)</w:t>
      </w:r>
      <w:r w:rsidR="00AB0CB2" w:rsidRPr="008E65F7">
        <w:rPr>
          <w:rFonts w:ascii="Helvetica LT Std" w:hAnsi="Helvetica LT Std" w:cs="Arial"/>
          <w:lang w:eastAsia="en-AU"/>
        </w:rPr>
        <w:t>*</w:t>
      </w:r>
    </w:p>
    <w:p w14:paraId="0E65EE05" w14:textId="4229D7C5" w:rsidR="000C3B63" w:rsidRPr="008E65F7" w:rsidRDefault="000C3B63" w:rsidP="00084D6E">
      <w:pPr>
        <w:keepNext/>
        <w:keepLines/>
        <w:spacing w:after="0"/>
        <w:rPr>
          <w:rFonts w:ascii="Helvetica LT Std" w:hAnsi="Helvetica LT Std"/>
          <w:color w:val="808080" w:themeColor="background1" w:themeShade="80"/>
          <w:sz w:val="11"/>
          <w:szCs w:val="11"/>
        </w:rPr>
      </w:pPr>
      <w:r w:rsidRPr="008E65F7">
        <w:rPr>
          <w:rFonts w:ascii="Helvetica LT Std" w:hAnsi="Helvetica LT Std" w:cs="Arial"/>
          <w:color w:val="808080" w:themeColor="background1" w:themeShade="80"/>
          <w:sz w:val="11"/>
          <w:szCs w:val="11"/>
          <w:lang w:eastAsia="en-AU"/>
        </w:rPr>
        <w:t>*Standard 13 call charges apply. Please check with your phone provider.</w:t>
      </w:r>
    </w:p>
    <w:p w14:paraId="7768F667" w14:textId="21E2151A" w:rsidR="000C3B63" w:rsidRPr="008E65F7" w:rsidRDefault="000C3B63" w:rsidP="00084D6E">
      <w:pPr>
        <w:keepNext/>
        <w:keepLines/>
        <w:spacing w:after="0"/>
        <w:rPr>
          <w:rFonts w:ascii="Helvetica LT Std" w:hAnsi="Helvetica LT Std" w:cs="Arial"/>
          <w:color w:val="808080" w:themeColor="background1" w:themeShade="80"/>
          <w:sz w:val="11"/>
          <w:szCs w:val="11"/>
          <w:lang w:val="en-GB" w:eastAsia="en-AU"/>
        </w:rPr>
      </w:pPr>
      <w:r w:rsidRPr="008E65F7">
        <w:rPr>
          <w:rFonts w:ascii="Helvetica LT Std" w:hAnsi="Helvetica LT Std" w:cs="Arial"/>
          <w:color w:val="808080" w:themeColor="background1" w:themeShade="80"/>
          <w:sz w:val="11"/>
          <w:szCs w:val="11"/>
          <w:lang w:eastAsia="en-AU"/>
        </w:rPr>
        <w:t>© Copyright Natio</w:t>
      </w:r>
      <w:r w:rsidR="006B56CA" w:rsidRPr="008E65F7">
        <w:rPr>
          <w:rFonts w:ascii="Helvetica LT Std" w:hAnsi="Helvetica LT Std" w:cs="Arial"/>
          <w:color w:val="808080" w:themeColor="background1" w:themeShade="80"/>
          <w:sz w:val="11"/>
          <w:szCs w:val="11"/>
          <w:lang w:eastAsia="en-AU"/>
        </w:rPr>
        <w:t>nal Heavy Vehicle Regulator 20</w:t>
      </w:r>
      <w:r w:rsidR="00B4488D" w:rsidRPr="008E65F7">
        <w:rPr>
          <w:rFonts w:ascii="Helvetica LT Std" w:hAnsi="Helvetica LT Std" w:cs="Arial"/>
          <w:color w:val="808080" w:themeColor="background1" w:themeShade="80"/>
          <w:sz w:val="11"/>
          <w:szCs w:val="11"/>
          <w:lang w:eastAsia="en-AU"/>
        </w:rPr>
        <w:t>2</w:t>
      </w:r>
      <w:r w:rsidR="00F21348" w:rsidRPr="008E65F7">
        <w:rPr>
          <w:rFonts w:ascii="Helvetica LT Std" w:hAnsi="Helvetica LT Std" w:cs="Arial"/>
          <w:color w:val="808080" w:themeColor="background1" w:themeShade="80"/>
          <w:sz w:val="11"/>
          <w:szCs w:val="11"/>
          <w:lang w:eastAsia="en-AU"/>
        </w:rPr>
        <w:t>6</w:t>
      </w:r>
      <w:r w:rsidRPr="008E65F7">
        <w:rPr>
          <w:rFonts w:ascii="Helvetica LT Std" w:hAnsi="Helvetica LT Std" w:cs="Arial"/>
          <w:color w:val="808080" w:themeColor="background1" w:themeShade="80"/>
          <w:sz w:val="11"/>
          <w:szCs w:val="11"/>
          <w:lang w:eastAsia="en-AU"/>
        </w:rPr>
        <w:t xml:space="preserve">, </w:t>
      </w:r>
      <w:r w:rsidR="00F21348" w:rsidRPr="008E65F7">
        <w:rPr>
          <w:rFonts w:ascii="Helvetica LT Std" w:hAnsi="Helvetica LT Std" w:cs="Arial"/>
          <w:color w:val="808080" w:themeColor="background1" w:themeShade="80"/>
          <w:sz w:val="11"/>
          <w:szCs w:val="11"/>
          <w:lang w:eastAsia="en-AU"/>
        </w:rPr>
        <w:t>creativecommons.org/licenses/by/4.0</w:t>
      </w:r>
    </w:p>
    <w:p w14:paraId="1FF19565" w14:textId="6046804F" w:rsidR="0008437E" w:rsidRPr="008E65F7" w:rsidRDefault="000C3B63" w:rsidP="00084D6E">
      <w:pPr>
        <w:keepNext/>
        <w:keepLines/>
        <w:rPr>
          <w:rFonts w:ascii="Helvetica LT Std" w:hAnsi="Helvetica LT Std" w:cs="Arial"/>
          <w:color w:val="808080" w:themeColor="background1" w:themeShade="80"/>
          <w:sz w:val="11"/>
          <w:szCs w:val="11"/>
          <w:lang w:eastAsia="en-AU"/>
        </w:rPr>
      </w:pPr>
      <w:r w:rsidRPr="008E65F7">
        <w:rPr>
          <w:rFonts w:ascii="Helvetica LT Std" w:hAnsi="Helvetica LT Std" w:cs="Arial"/>
          <w:color w:val="808080" w:themeColor="background1" w:themeShade="80"/>
          <w:sz w:val="11"/>
          <w:szCs w:val="11"/>
          <w:lang w:eastAsia="en-AU"/>
        </w:rPr>
        <w:t>Disclaimer: This information is only a guide and should not be relied upon as legal advice.</w:t>
      </w:r>
    </w:p>
    <w:sectPr w:rsidR="0008437E" w:rsidRPr="008E65F7" w:rsidSect="0077584B">
      <w:headerReference w:type="default" r:id="rId16"/>
      <w:footerReference w:type="default" r:id="rId17"/>
      <w:headerReference w:type="first" r:id="rId18"/>
      <w:footerReference w:type="first" r:id="rId19"/>
      <w:type w:val="continuous"/>
      <w:pgSz w:w="11906" w:h="16838" w:code="9"/>
      <w:pgMar w:top="1588" w:right="851" w:bottom="907" w:left="851" w:header="850" w:footer="510"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2D553" w14:textId="77777777" w:rsidR="001F7FCF" w:rsidRDefault="001F7FCF" w:rsidP="00E01449">
      <w:r>
        <w:separator/>
      </w:r>
    </w:p>
  </w:endnote>
  <w:endnote w:type="continuationSeparator" w:id="0">
    <w:p w14:paraId="45FC12B5" w14:textId="77777777" w:rsidR="001F7FCF" w:rsidRDefault="001F7FCF" w:rsidP="00E01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panose1 w:val="020B0004020202020204"/>
    <w:charset w:val="00"/>
    <w:family w:val="swiss"/>
    <w:pitch w:val="variable"/>
    <w:sig w:usb0="20000287" w:usb1="00000003" w:usb2="00000000" w:usb3="00000000" w:csb0="0000019F" w:csb1="00000000"/>
  </w:font>
  <w:font w:name="Effra-Bold">
    <w:altName w:val="Calibri"/>
    <w:panose1 w:val="00000000000000000000"/>
    <w:charset w:val="4D"/>
    <w:family w:val="auto"/>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Light">
    <w:panose1 w:val="020B0004020202020204"/>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LT Std">
    <w:panose1 w:val="020B0504020202020204"/>
    <w:charset w:val="00"/>
    <w:family w:val="swiss"/>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017DE" w14:textId="3227830F" w:rsidR="00E2271A" w:rsidRPr="00416C37" w:rsidRDefault="00E2271A" w:rsidP="0077584B">
    <w:pPr>
      <w:pStyle w:val="Footer"/>
    </w:pPr>
    <w:r w:rsidRPr="00416C37">
      <w:rPr>
        <w:sz w:val="14"/>
        <w:szCs w:val="14"/>
      </w:rPr>
      <w:t>www.nhvr.gov.au</w:t>
    </w:r>
    <w:r w:rsidRPr="00EB514E">
      <w:t xml:space="preserve"> </w:t>
    </w:r>
    <w:r w:rsidRPr="00EB514E">
      <w:tab/>
    </w:r>
    <w:r w:rsidRPr="00416C37">
      <w:fldChar w:fldCharType="begin"/>
    </w:r>
    <w:r w:rsidRPr="00416C37">
      <w:instrText xml:space="preserve"> PAGE   \* MERGEFORMAT </w:instrText>
    </w:r>
    <w:r w:rsidRPr="00416C37">
      <w:fldChar w:fldCharType="separate"/>
    </w:r>
    <w:r w:rsidR="008853F8" w:rsidRPr="00416C37">
      <w:t>2</w:t>
    </w:r>
    <w:r w:rsidRPr="00416C37">
      <w:fldChar w:fldCharType="end"/>
    </w:r>
    <w:r w:rsidRPr="00416C37">
      <w:t xml:space="preserve"> of </w:t>
    </w:r>
    <w:fldSimple w:instr=" NUMPAGES   \* MERGEFORMAT ">
      <w:r w:rsidR="008853F8" w:rsidRPr="00416C37">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00F47" w14:textId="6388E2E0" w:rsidR="00E2271A" w:rsidRPr="00416C37" w:rsidRDefault="00416C37" w:rsidP="0077584B">
    <w:pPr>
      <w:pStyle w:val="Footer"/>
    </w:pPr>
    <w:r w:rsidRPr="00416C37">
      <w:rPr>
        <w:sz w:val="14"/>
        <w:szCs w:val="14"/>
      </w:rPr>
      <w:t>www.nhvr.gov.au</w:t>
    </w:r>
    <w:r w:rsidR="00E2271A" w:rsidRPr="00E2271A">
      <w:t xml:space="preserve"> </w:t>
    </w:r>
    <w:r w:rsidR="00E2271A">
      <w:tab/>
    </w:r>
    <w:r w:rsidR="00E2271A" w:rsidRPr="00416C37">
      <w:fldChar w:fldCharType="begin"/>
    </w:r>
    <w:r w:rsidR="00E2271A" w:rsidRPr="00416C37">
      <w:instrText xml:space="preserve"> PAGE   \* MERGEFORMAT </w:instrText>
    </w:r>
    <w:r w:rsidR="00E2271A" w:rsidRPr="00416C37">
      <w:fldChar w:fldCharType="separate"/>
    </w:r>
    <w:r w:rsidR="008853F8" w:rsidRPr="00416C37">
      <w:t>1</w:t>
    </w:r>
    <w:r w:rsidR="00E2271A" w:rsidRPr="00416C37">
      <w:fldChar w:fldCharType="end"/>
    </w:r>
    <w:r w:rsidR="00E2271A" w:rsidRPr="00416C37">
      <w:t xml:space="preserve"> of </w:t>
    </w:r>
    <w:fldSimple w:instr=" NUMPAGES   \* MERGEFORMAT ">
      <w:r w:rsidR="008853F8" w:rsidRPr="00416C37">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7009A" w14:textId="77777777" w:rsidR="001F7FCF" w:rsidRDefault="001F7FCF" w:rsidP="00E01449">
      <w:r>
        <w:separator/>
      </w:r>
    </w:p>
  </w:footnote>
  <w:footnote w:type="continuationSeparator" w:id="0">
    <w:p w14:paraId="14EB62AC" w14:textId="77777777" w:rsidR="001F7FCF" w:rsidRDefault="001F7FCF" w:rsidP="00E01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F7526" w14:textId="5192DD12" w:rsidR="0055255D" w:rsidRPr="0055255D" w:rsidRDefault="007544FF" w:rsidP="0077584B">
    <w:pPr>
      <w:pStyle w:val="Footer"/>
      <w:spacing w:before="120"/>
    </w:pPr>
    <w:r>
      <w:rPr>
        <w:lang w:val="en-AU" w:eastAsia="en-AU"/>
      </w:rPr>
      <mc:AlternateContent>
        <mc:Choice Requires="wps">
          <w:drawing>
            <wp:anchor distT="0" distB="0" distL="114300" distR="114300" simplePos="0" relativeHeight="251646976" behindDoc="0" locked="1" layoutInCell="0" allowOverlap="0" wp14:anchorId="594FA535" wp14:editId="4CC83480">
              <wp:simplePos x="0" y="0"/>
              <wp:positionH relativeFrom="page">
                <wp:align>center</wp:align>
              </wp:positionH>
              <wp:positionV relativeFrom="page">
                <wp:posOffset>756285</wp:posOffset>
              </wp:positionV>
              <wp:extent cx="6552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552000" cy="0"/>
                      </a:xfrm>
                      <a:prstGeom prst="line">
                        <a:avLst/>
                      </a:prstGeom>
                      <a:ln w="6350">
                        <a:solidFill>
                          <a:schemeClr val="tx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5F0EFCC" id="Straight Connector 3" o:spid="_x0000_s1026" style="position:absolute;z-index:251646976;visibility:visible;mso-wrap-style:square;mso-width-percent:0;mso-wrap-distance-left:9pt;mso-wrap-distance-top:0;mso-wrap-distance-right:9pt;mso-wrap-distance-bottom:0;mso-position-horizontal:center;mso-position-horizontal-relative:page;mso-position-vertical:absolute;mso-position-vertical-relative:page;mso-width-percent:0;mso-width-relative:margin" from="0,59.55pt" to="515.9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pWFugEAANEDAAAOAAAAZHJzL2Uyb0RvYy54bWysU01v2zAMvQ/ofxB0b+ykSDEYcXpo0V2K&#10;rdjHD1BlKhYmiYKkxc6/HyU7TtFtwDDsIksk3yMfSe/uRmvYEULU6Fq+XtWcgZPYaXdo+bevj9fv&#10;OYtJuE4YdNDyE0R+t796txt8Axvs0XQQGJG42Ay+5X1KvqmqKHuwIq7QgyOnwmBFomc4VF0QA7Fb&#10;U23q+rYaMHQ+oIQYyfowOfm+8CsFMn1SKkJipuVUWypnKOdLPqv9TjSHIHyv5VyG+IcqrNCOki5U&#10;DyIJ9iPoX6islgEjqrSSaCtUSksoGkjNun6j5ksvPBQt1JzolzbF/0crPx7v3XOgNgw+NtE/h6xi&#10;VMHmL9XHxtKs09IsGBOTZLzdbmkA1FN59lUXoA8xfQC0LF9abrTLOkQjjk8xUTIKPYdks3FsIMab&#10;bV2iIhrdPWpjsq+sAtybwI6ChpjGTR4aEbyKopdxZLxoKLd0MjDRfwbFdEdVr6cEeb0unN339cxp&#10;HEVmiKLsC2iu6k+gOTbDoKzc3wKX6JIRXVqAVjsMvys1jedS1RR/Vj1pzbJfsDuViZZ20N6Ubs07&#10;nhfz9bvAL3/i/icAAAD//wMAUEsDBBQABgAIAAAAIQB5JLhB2gAAAAkBAAAPAAAAZHJzL2Rvd25y&#10;ZXYueG1sTI/NTsMwEITvSLyDtZW4UScgVSTEqaoiuHFo6QNs480PjddR7Kbp27OVkOC4M6PZ+Yr1&#10;7Ho10Rg6zwbSZQKKuPK248bA4ev98QVUiMgWe89k4EoB1uX9XYG59Rfe0bSPjZISDjkaaGMccq1D&#10;1ZLDsPQDsXi1Hx1GOcdG2xEvUu56/ZQkK+2wY/nQ4kDblqrT/uwM+NV06K4ZY11/nz4a95bttvOn&#10;MQ+LefMKKtIc/8Jwmy/ToZRNR39mG1RvQECiqGmWgrrZyXMqKMdfSZeF/k9Q/gAAAP//AwBQSwEC&#10;LQAUAAYACAAAACEAtoM4kv4AAADhAQAAEwAAAAAAAAAAAAAAAAAAAAAAW0NvbnRlbnRfVHlwZXNd&#10;LnhtbFBLAQItABQABgAIAAAAIQA4/SH/1gAAAJQBAAALAAAAAAAAAAAAAAAAAC8BAABfcmVscy8u&#10;cmVsc1BLAQItABQABgAIAAAAIQCHwpWFugEAANEDAAAOAAAAAAAAAAAAAAAAAC4CAABkcnMvZTJv&#10;RG9jLnhtbFBLAQItABQABgAIAAAAIQB5JLhB2gAAAAkBAAAPAAAAAAAAAAAAAAAAABQEAABkcnMv&#10;ZG93bnJldi54bWxQSwUGAAAAAAQABADzAAAAGwUAAAAA&#10;" o:allowincell="f" o:allowoverlap="f" strokecolor="#0f2d52 [3215]" strokeweight=".5pt">
              <w10:wrap anchorx="page" anchory="page"/>
              <w10:anchorlock/>
            </v:line>
          </w:pict>
        </mc:Fallback>
      </mc:AlternateContent>
    </w:r>
    <w:r>
      <w:rPr>
        <w:lang w:val="en-AU" w:eastAsia="en-AU"/>
      </w:rPr>
      <w:drawing>
        <wp:anchor distT="0" distB="0" distL="114300" distR="114300" simplePos="0" relativeHeight="251621376" behindDoc="1" locked="1" layoutInCell="0" allowOverlap="0" wp14:anchorId="1078669E" wp14:editId="6F1AA325">
          <wp:simplePos x="0" y="0"/>
          <wp:positionH relativeFrom="column">
            <wp:align>right</wp:align>
          </wp:positionH>
          <wp:positionV relativeFrom="page">
            <wp:posOffset>252095</wp:posOffset>
          </wp:positionV>
          <wp:extent cx="1080000" cy="428400"/>
          <wp:effectExtent l="0" t="0" r="6350" b="0"/>
          <wp:wrapNone/>
          <wp:docPr id="1595148774" name="Picture 1595148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VR NAVY logo (no ta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0000" cy="428400"/>
                  </a:xfrm>
                  <a:prstGeom prst="rect">
                    <a:avLst/>
                  </a:prstGeom>
                </pic:spPr>
              </pic:pic>
            </a:graphicData>
          </a:graphic>
          <wp14:sizeRelH relativeFrom="page">
            <wp14:pctWidth>0</wp14:pctWidth>
          </wp14:sizeRelH>
          <wp14:sizeRelV relativeFrom="page">
            <wp14:pctHeight>0</wp14:pctHeight>
          </wp14:sizeRelV>
        </wp:anchor>
      </w:drawing>
    </w:r>
    <w:sdt>
      <w:sdtPr>
        <w:rPr>
          <w:rStyle w:val="PlaceholderText"/>
          <w:rFonts w:ascii="Helvetica" w:hAnsi="Helvetica" w:cs="Helvetica"/>
          <w:color w:val="0F2D52" w:themeColor="text2"/>
          <w:szCs w:val="16"/>
        </w:rPr>
        <w:alias w:val="Title"/>
        <w:tag w:val=""/>
        <w:id w:val="-1318180871"/>
        <w:dataBinding w:prefixMappings="xmlns:ns0='http://purl.org/dc/elements/1.1/' xmlns:ns1='http://schemas.openxmlformats.org/package/2006/metadata/core-properties' " w:xpath="/ns1:coreProperties[1]/ns0:title[1]" w:storeItemID="{6C3C8BC8-F283-45AE-878A-BAB7291924A1}"/>
        <w:text/>
      </w:sdtPr>
      <w:sdtContent>
        <w:r w:rsidR="00B33A76">
          <w:rPr>
            <w:rStyle w:val="PlaceholderText"/>
            <w:rFonts w:ascii="Helvetica" w:hAnsi="Helvetica" w:cs="Helvetica"/>
            <w:color w:val="0F2D52" w:themeColor="text2"/>
            <w:szCs w:val="16"/>
          </w:rPr>
          <w:t>Activities and Controls – Journey Planning</w:t>
        </w:r>
      </w:sdtContent>
    </w:sdt>
    <w:r w:rsidRPr="00276F3D">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9A8DB" w14:textId="6B99EBE2" w:rsidR="00416C37" w:rsidRPr="0055255D" w:rsidRDefault="00416C37" w:rsidP="0077584B">
    <w:pPr>
      <w:pStyle w:val="Footer"/>
    </w:pPr>
    <w:r>
      <w:rPr>
        <w:lang w:val="en-AU" w:eastAsia="en-AU"/>
      </w:rPr>
      <mc:AlternateContent>
        <mc:Choice Requires="wps">
          <w:drawing>
            <wp:anchor distT="0" distB="0" distL="114300" distR="114300" simplePos="0" relativeHeight="251718656" behindDoc="0" locked="1" layoutInCell="0" allowOverlap="0" wp14:anchorId="73BFCC0C" wp14:editId="2003D72E">
              <wp:simplePos x="0" y="0"/>
              <wp:positionH relativeFrom="page">
                <wp:align>center</wp:align>
              </wp:positionH>
              <wp:positionV relativeFrom="page">
                <wp:posOffset>756285</wp:posOffset>
              </wp:positionV>
              <wp:extent cx="6552000" cy="0"/>
              <wp:effectExtent l="0" t="0" r="0" b="0"/>
              <wp:wrapNone/>
              <wp:docPr id="1246100924" name="Straight Connector 1246100924"/>
              <wp:cNvGraphicFramePr/>
              <a:graphic xmlns:a="http://schemas.openxmlformats.org/drawingml/2006/main">
                <a:graphicData uri="http://schemas.microsoft.com/office/word/2010/wordprocessingShape">
                  <wps:wsp>
                    <wps:cNvCnPr/>
                    <wps:spPr>
                      <a:xfrm>
                        <a:off x="0" y="0"/>
                        <a:ext cx="6552000" cy="0"/>
                      </a:xfrm>
                      <a:prstGeom prst="line">
                        <a:avLst/>
                      </a:prstGeom>
                      <a:ln w="6350">
                        <a:solidFill>
                          <a:schemeClr val="tx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04F8A86" id="Straight Connector 1246100924" o:spid="_x0000_s1026" style="position:absolute;z-index:251718656;visibility:visible;mso-wrap-style:square;mso-width-percent:0;mso-wrap-distance-left:9pt;mso-wrap-distance-top:0;mso-wrap-distance-right:9pt;mso-wrap-distance-bottom:0;mso-position-horizontal:center;mso-position-horizontal-relative:page;mso-position-vertical:absolute;mso-position-vertical-relative:page;mso-width-percent:0;mso-width-relative:margin" from="0,59.55pt" to="515.9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pWFugEAANEDAAAOAAAAZHJzL2Uyb0RvYy54bWysU01v2zAMvQ/ofxB0b+ykSDEYcXpo0V2K&#10;rdjHD1BlKhYmiYKkxc6/HyU7TtFtwDDsIksk3yMfSe/uRmvYEULU6Fq+XtWcgZPYaXdo+bevj9fv&#10;OYtJuE4YdNDyE0R+t796txt8Axvs0XQQGJG42Ay+5X1KvqmqKHuwIq7QgyOnwmBFomc4VF0QA7Fb&#10;U23q+rYaMHQ+oIQYyfowOfm+8CsFMn1SKkJipuVUWypnKOdLPqv9TjSHIHyv5VyG+IcqrNCOki5U&#10;DyIJ9iPoX6islgEjqrSSaCtUSksoGkjNun6j5ksvPBQt1JzolzbF/0crPx7v3XOgNgw+NtE/h6xi&#10;VMHmL9XHxtKs09IsGBOTZLzdbmkA1FN59lUXoA8xfQC0LF9abrTLOkQjjk8xUTIKPYdks3FsIMab&#10;bV2iIhrdPWpjsq+sAtybwI6ChpjGTR4aEbyKopdxZLxoKLd0MjDRfwbFdEdVr6cEeb0unN339cxp&#10;HEVmiKLsC2iu6k+gOTbDoKzc3wKX6JIRXVqAVjsMvys1jedS1RR/Vj1pzbJfsDuViZZ20N6Ubs07&#10;nhfz9bvAL3/i/icAAAD//wMAUEsDBBQABgAIAAAAIQB5JLhB2gAAAAkBAAAPAAAAZHJzL2Rvd25y&#10;ZXYueG1sTI/NTsMwEITvSLyDtZW4UScgVSTEqaoiuHFo6QNs480PjddR7Kbp27OVkOC4M6PZ+Yr1&#10;7Ho10Rg6zwbSZQKKuPK248bA4ev98QVUiMgWe89k4EoB1uX9XYG59Rfe0bSPjZISDjkaaGMccq1D&#10;1ZLDsPQDsXi1Hx1GOcdG2xEvUu56/ZQkK+2wY/nQ4kDblqrT/uwM+NV06K4ZY11/nz4a95bttvOn&#10;MQ+LefMKKtIc/8Jwmy/ToZRNR39mG1RvQECiqGmWgrrZyXMqKMdfSZeF/k9Q/gAAAP//AwBQSwEC&#10;LQAUAAYACAAAACEAtoM4kv4AAADhAQAAEwAAAAAAAAAAAAAAAAAAAAAAW0NvbnRlbnRfVHlwZXNd&#10;LnhtbFBLAQItABQABgAIAAAAIQA4/SH/1gAAAJQBAAALAAAAAAAAAAAAAAAAAC8BAABfcmVscy8u&#10;cmVsc1BLAQItABQABgAIAAAAIQCHwpWFugEAANEDAAAOAAAAAAAAAAAAAAAAAC4CAABkcnMvZTJv&#10;RG9jLnhtbFBLAQItABQABgAIAAAAIQB5JLhB2gAAAAkBAAAPAAAAAAAAAAAAAAAAABQEAABkcnMv&#10;ZG93bnJldi54bWxQSwUGAAAAAAQABADzAAAAGwUAAAAA&#10;" o:allowincell="f" o:allowoverlap="f" strokecolor="#0f2d52 [3215]" strokeweight=".5pt">
              <w10:wrap anchorx="page" anchory="page"/>
              <w10:anchorlock/>
            </v:line>
          </w:pict>
        </mc:Fallback>
      </mc:AlternateContent>
    </w:r>
    <w:r>
      <w:rPr>
        <w:lang w:val="en-AU" w:eastAsia="en-AU"/>
      </w:rPr>
      <w:drawing>
        <wp:anchor distT="0" distB="0" distL="114300" distR="114300" simplePos="0" relativeHeight="251698176" behindDoc="1" locked="1" layoutInCell="0" allowOverlap="0" wp14:anchorId="4E62CC10" wp14:editId="1615895C">
          <wp:simplePos x="0" y="0"/>
          <wp:positionH relativeFrom="column">
            <wp:align>right</wp:align>
          </wp:positionH>
          <wp:positionV relativeFrom="page">
            <wp:posOffset>252095</wp:posOffset>
          </wp:positionV>
          <wp:extent cx="1080000" cy="428400"/>
          <wp:effectExtent l="0" t="0" r="6350" b="0"/>
          <wp:wrapNone/>
          <wp:docPr id="2096547271" name="Picture 2096547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VR NAVY logo (no ta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0000" cy="428400"/>
                  </a:xfrm>
                  <a:prstGeom prst="rect">
                    <a:avLst/>
                  </a:prstGeom>
                </pic:spPr>
              </pic:pic>
            </a:graphicData>
          </a:graphic>
          <wp14:sizeRelH relativeFrom="page">
            <wp14:pctWidth>0</wp14:pctWidth>
          </wp14:sizeRelH>
          <wp14:sizeRelV relativeFrom="page">
            <wp14:pctHeight>0</wp14:pctHeight>
          </wp14:sizeRelV>
        </wp:anchor>
      </w:drawing>
    </w:r>
    <w:sdt>
      <w:sdtPr>
        <w:rPr>
          <w:rStyle w:val="PlaceholderText"/>
          <w:rFonts w:ascii="Helvetica" w:hAnsi="Helvetica" w:cs="Helvetica"/>
          <w:b/>
          <w:bCs/>
          <w:color w:val="0F2D52" w:themeColor="text2"/>
          <w:sz w:val="24"/>
        </w:rPr>
        <w:alias w:val="Title"/>
        <w:tag w:val=""/>
        <w:id w:val="-2106252259"/>
        <w:dataBinding w:prefixMappings="xmlns:ns0='http://purl.org/dc/elements/1.1/' xmlns:ns1='http://schemas.openxmlformats.org/package/2006/metadata/core-properties' " w:xpath="/ns1:coreProperties[1]/ns0:title[1]" w:storeItemID="{6C3C8BC8-F283-45AE-878A-BAB7291924A1}"/>
        <w:text/>
      </w:sdtPr>
      <w:sdtContent>
        <w:r w:rsidR="00B33A76">
          <w:rPr>
            <w:rStyle w:val="PlaceholderText"/>
            <w:rFonts w:ascii="Helvetica" w:hAnsi="Helvetica" w:cs="Helvetica"/>
            <w:b/>
            <w:bCs/>
            <w:color w:val="0F2D52" w:themeColor="text2"/>
            <w:sz w:val="24"/>
          </w:rPr>
          <w:t>Activities and Controls – Journey Planning</w:t>
        </w:r>
      </w:sdtContent>
    </w:sdt>
    <w:r w:rsidRPr="00276F3D">
      <w:tab/>
    </w:r>
  </w:p>
  <w:p w14:paraId="215D4491" w14:textId="6D58CBFB" w:rsidR="00833D38" w:rsidRPr="00833D38" w:rsidRDefault="00833D38" w:rsidP="00416C37">
    <w:pPr>
      <w:pStyle w:val="Header"/>
      <w:tabs>
        <w:tab w:val="left" w:pos="3547"/>
        <w:tab w:val="right" w:pos="9864"/>
      </w:tabs>
      <w:ind w:right="70"/>
      <w:jc w:val="right"/>
    </w:pPr>
    <w:r>
      <w:rPr>
        <w:lang w:eastAsia="en-AU"/>
      </w:rPr>
      <mc:AlternateContent>
        <mc:Choice Requires="wps">
          <w:drawing>
            <wp:anchor distT="0" distB="0" distL="114300" distR="114300" simplePos="0" relativeHeight="251677696" behindDoc="0" locked="1" layoutInCell="1" allowOverlap="1" wp14:anchorId="48CEE0CE" wp14:editId="5A2B1AAE">
              <wp:simplePos x="0" y="0"/>
              <wp:positionH relativeFrom="page">
                <wp:posOffset>5941060</wp:posOffset>
              </wp:positionH>
              <wp:positionV relativeFrom="page">
                <wp:posOffset>1235075</wp:posOffset>
              </wp:positionV>
              <wp:extent cx="1446530" cy="135890"/>
              <wp:effectExtent l="0" t="0" r="1270" b="9525"/>
              <wp:wrapNone/>
              <wp:docPr id="1" name="Text Box 1"/>
              <wp:cNvGraphicFramePr/>
              <a:graphic xmlns:a="http://schemas.openxmlformats.org/drawingml/2006/main">
                <a:graphicData uri="http://schemas.microsoft.com/office/word/2010/wordprocessingShape">
                  <wps:wsp>
                    <wps:cNvSpPr txBox="1"/>
                    <wps:spPr>
                      <a:xfrm>
                        <a:off x="0" y="0"/>
                        <a:ext cx="1446530" cy="135890"/>
                      </a:xfrm>
                      <a:prstGeom prst="rect">
                        <a:avLst/>
                      </a:prstGeom>
                      <a:noFill/>
                      <a:ln w="0">
                        <a:noFill/>
                      </a:ln>
                      <a:effectLst/>
                    </wps:spPr>
                    <wps:txbx>
                      <w:txbxContent>
                        <w:p w14:paraId="68B10C79" w14:textId="77777777" w:rsidR="00833D38" w:rsidRPr="00276F3D" w:rsidRDefault="001F7FCF" w:rsidP="00833D38">
                          <w:pPr>
                            <w:pStyle w:val="Header"/>
                            <w:tabs>
                              <w:tab w:val="left" w:pos="3547"/>
                              <w:tab w:val="right" w:pos="9864"/>
                            </w:tabs>
                            <w:jc w:val="right"/>
                            <w:rPr>
                              <w:sz w:val="16"/>
                              <w:szCs w:val="16"/>
                            </w:rPr>
                          </w:pPr>
                          <w:sdt>
                            <w:sdtPr>
                              <w:rPr>
                                <w:color w:val="FFFFFF" w:themeColor="background1"/>
                                <w:sz w:val="16"/>
                                <w:szCs w:val="16"/>
                              </w:rPr>
                              <w:alias w:val="Publish Date"/>
                              <w:tag w:val=""/>
                              <w:id w:val="-1567094222"/>
                              <w:dataBinding w:prefixMappings="xmlns:ns0='http://schemas.microsoft.com/office/2006/coverPageProps' " w:xpath="/ns0:CoverPageProperties[1]/ns0:PublishDate[1]" w:storeItemID="{55AF091B-3C7A-41E3-B477-F2FDAA23CFDA}"/>
                              <w:date>
                                <w:dateFormat w:val="d MMMM yyyy"/>
                                <w:lid w:val="en-AU"/>
                                <w:storeMappedDataAs w:val="dateTime"/>
                                <w:calendar w:val="gregorian"/>
                              </w:date>
                            </w:sdtPr>
                            <w:sdtEndPr/>
                            <w:sdtContent>
                              <w:r w:rsidR="00833D38">
                                <w:rPr>
                                  <w:color w:val="FFFFFF" w:themeColor="background1"/>
                                  <w:sz w:val="16"/>
                                  <w:szCs w:val="16"/>
                                </w:rPr>
                                <w:t>[Publish Date]</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8CEE0CE" id="_x0000_t202" coordsize="21600,21600" o:spt="202" path="m,l,21600r21600,l21600,xe">
              <v:stroke joinstyle="miter"/>
              <v:path gradientshapeok="t" o:connecttype="rect"/>
            </v:shapetype>
            <v:shape id="Text Box 1" o:spid="_x0000_s1026" type="#_x0000_t202" style="position:absolute;left:0;text-align:left;margin-left:467.8pt;margin-top:97.25pt;width:113.9pt;height:10.7pt;z-index:2516776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WZKEAIAACcEAAAOAAAAZHJzL2Uyb0RvYy54bWysU01v2zAMvQ/YfxB0X5z0C60Rp8haZBgQ&#10;tAXSoWdFlmIDsqhRSuzs14+S7WTrdhp2kWmS4sd7T/P7rjHsoNDXYAs+m0w5U1ZCWdtdwb+9rj7d&#10;cuaDsKUwYFXBj8rz+8XHD/PW5eoCKjClQkZFrM9bV/AqBJdnmZeVaoSfgFOWghqwEYF+cZeVKFqq&#10;3pjsYjq9yVrA0iFI5T15H/sgX6T6WisZnrX2KjBTcJotpBPTuY1ntpiLfIfCVbUcxhD/MEUjaktN&#10;T6UeRRBsj/UfpZpaInjQYSKhyUDrWqq0A20zm77bZlMJp9IuBI53J5j8/ysrnw4b94IsdJ+hIwIj&#10;IK3zuSdn3KfT2MQvTcooThAeT7CpLjAZL11d3VxfUkhSbHZ5fXuXcM3Otx368EVBw6JRcCRaElri&#10;sPaBOlLqmBKbWVjVxiRqjGVtbPibm9KNjR6VGB5qnMeOVui23bDLFsojrYjQs++dXNU0x1r48CKQ&#10;6KbRScLhmQ5tgPrBYHFWAf74mz/mEwsU5awl+RTcf98LVJyZr5b4iVobDRyN7WjYffMApMgZPQ4n&#10;k0kXMJjR1AjNGyl7GbtQSFhJvQoeRvMh9CKmlyHVcpmSSFFOhLXdOBlLR4Aiqq/dm0A3QB+ItCcY&#10;hSXydwz0ufGmd8t9IB4SPRHQHkXiKv6QGhNrw8uJcv/1P2Wd3/fiJwAAAP//AwBQSwMEFAAGAAgA&#10;AAAhAH3yu0PjAAAADAEAAA8AAABkcnMvZG93bnJldi54bWxMj0FPg0AQhe8m/ofNmHizC7QQQZam&#10;mnhoTWqkvfS2wBSI7Cyy2wL/3u1Jj5P35b1v0vWkOnbFwbSaBPgLDxhSqauWagHHw/vTMzBjJVWy&#10;04QCZjSwzu7vUplUeqQvvOa2Zq6ETCIFNNb2CeembFBJs9A9ksvOelDSunOoeTXI0ZWrjgeeF3El&#10;W3ILjezxrcHyO78oAa/BNjzuxnmz2+7NR33KP3+K+SzE48O0eQFmcbJ/MNz0nTpkzqnQF6oM6wTE&#10;yzByqAviVQjsRvjRcgWsEBD4YQw8S/n/J7JfAAAA//8DAFBLAQItABQABgAIAAAAIQC2gziS/gAA&#10;AOEBAAATAAAAAAAAAAAAAAAAAAAAAABbQ29udGVudF9UeXBlc10ueG1sUEsBAi0AFAAGAAgAAAAh&#10;ADj9If/WAAAAlAEAAAsAAAAAAAAAAAAAAAAALwEAAF9yZWxzLy5yZWxzUEsBAi0AFAAGAAgAAAAh&#10;ABd5ZkoQAgAAJwQAAA4AAAAAAAAAAAAAAAAALgIAAGRycy9lMm9Eb2MueG1sUEsBAi0AFAAGAAgA&#10;AAAhAH3yu0PjAAAADAEAAA8AAAAAAAAAAAAAAAAAagQAAGRycy9kb3ducmV2LnhtbFBLBQYAAAAA&#10;BAAEAPMAAAB6BQAAAAA=&#10;" filled="f" stroked="f" strokeweight="0">
              <v:textbox style="mso-fit-shape-to-text:t" inset="0,0,0,0">
                <w:txbxContent>
                  <w:p w14:paraId="68B10C79" w14:textId="77777777" w:rsidR="00833D38" w:rsidRPr="00276F3D" w:rsidRDefault="001F7FCF" w:rsidP="00833D38">
                    <w:pPr>
                      <w:pStyle w:val="Header"/>
                      <w:tabs>
                        <w:tab w:val="left" w:pos="3547"/>
                        <w:tab w:val="right" w:pos="9864"/>
                      </w:tabs>
                      <w:jc w:val="right"/>
                      <w:rPr>
                        <w:sz w:val="16"/>
                        <w:szCs w:val="16"/>
                      </w:rPr>
                    </w:pPr>
                    <w:sdt>
                      <w:sdtPr>
                        <w:rPr>
                          <w:color w:val="FFFFFF" w:themeColor="background1"/>
                          <w:sz w:val="16"/>
                          <w:szCs w:val="16"/>
                        </w:rPr>
                        <w:alias w:val="Publish Date"/>
                        <w:tag w:val=""/>
                        <w:id w:val="-1567094222"/>
                        <w:dataBinding w:prefixMappings="xmlns:ns0='http://schemas.microsoft.com/office/2006/coverPageProps' " w:xpath="/ns0:CoverPageProperties[1]/ns0:PublishDate[1]" w:storeItemID="{55AF091B-3C7A-41E3-B477-F2FDAA23CFDA}"/>
                        <w:date>
                          <w:dateFormat w:val="d MMMM yyyy"/>
                          <w:lid w:val="en-AU"/>
                          <w:storeMappedDataAs w:val="dateTime"/>
                          <w:calendar w:val="gregorian"/>
                        </w:date>
                      </w:sdtPr>
                      <w:sdtEndPr/>
                      <w:sdtContent>
                        <w:r w:rsidR="00833D38">
                          <w:rPr>
                            <w:color w:val="FFFFFF" w:themeColor="background1"/>
                            <w:sz w:val="16"/>
                            <w:szCs w:val="16"/>
                          </w:rPr>
                          <w:t>[Publish Date]</w:t>
                        </w:r>
                      </w:sdtContent>
                    </w:sdt>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A7E2D"/>
    <w:multiLevelType w:val="hybridMultilevel"/>
    <w:tmpl w:val="CA1083DA"/>
    <w:lvl w:ilvl="0" w:tplc="C9461E5E">
      <w:start w:val="1"/>
      <w:numFmt w:val="bullet"/>
      <w:pStyle w:val="Bullet1"/>
      <w:lvlText w:val=""/>
      <w:lvlJc w:val="left"/>
      <w:pPr>
        <w:ind w:left="360" w:hanging="360"/>
      </w:pPr>
      <w:rPr>
        <w:rFonts w:ascii="Symbol" w:hAnsi="Symbol" w:hint="default"/>
        <w:b w:val="0"/>
        <w:i w:val="0"/>
        <w:sz w:val="18"/>
      </w:rPr>
    </w:lvl>
    <w:lvl w:ilvl="1" w:tplc="D1A2DCC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ECB27E9"/>
    <w:multiLevelType w:val="hybridMultilevel"/>
    <w:tmpl w:val="A0C2C28C"/>
    <w:lvl w:ilvl="0" w:tplc="EC7CD028">
      <w:start w:val="1"/>
      <w:numFmt w:val="bullet"/>
      <w:pStyle w:val="Table10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DF31CC1"/>
    <w:multiLevelType w:val="hybridMultilevel"/>
    <w:tmpl w:val="9A3A5380"/>
    <w:lvl w:ilvl="0" w:tplc="C794ED96">
      <w:start w:val="1"/>
      <w:numFmt w:val="bullet"/>
      <w:pStyle w:val="Note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D3D369E"/>
    <w:multiLevelType w:val="hybridMultilevel"/>
    <w:tmpl w:val="A8345B88"/>
    <w:lvl w:ilvl="0" w:tplc="4ACAB734">
      <w:start w:val="1"/>
      <w:numFmt w:val="bullet"/>
      <w:lvlText w:val="o"/>
      <w:lvlJc w:val="left"/>
      <w:pPr>
        <w:ind w:left="737" w:hanging="17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 w15:restartNumberingAfterBreak="0">
    <w:nsid w:val="3C19598A"/>
    <w:multiLevelType w:val="hybridMultilevel"/>
    <w:tmpl w:val="1CA0B104"/>
    <w:lvl w:ilvl="0" w:tplc="7882AE5E">
      <w:start w:val="1"/>
      <w:numFmt w:val="bullet"/>
      <w:pStyle w:val="Bullet2"/>
      <w:lvlText w:val="o"/>
      <w:lvlJc w:val="left"/>
      <w:pPr>
        <w:ind w:left="737" w:hanging="453"/>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5" w15:restartNumberingAfterBreak="0">
    <w:nsid w:val="40622CD0"/>
    <w:multiLevelType w:val="multilevel"/>
    <w:tmpl w:val="4CAAAC98"/>
    <w:styleLink w:val="Tablenumbering"/>
    <w:lvl w:ilvl="0">
      <w:start w:val="1"/>
      <w:numFmt w:val="decimal"/>
      <w:lvlText w:val="%1."/>
      <w:lvlJc w:val="left"/>
      <w:pPr>
        <w:tabs>
          <w:tab w:val="num" w:pos="567"/>
        </w:tabs>
        <w:ind w:left="567" w:hanging="283"/>
      </w:pPr>
      <w:rPr>
        <w:rFonts w:ascii="Trebuchet MS" w:hAnsi="Trebuchet MS" w:hint="default"/>
        <w:sz w:val="2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44B63929"/>
    <w:multiLevelType w:val="hybridMultilevel"/>
    <w:tmpl w:val="A1EED644"/>
    <w:lvl w:ilvl="0" w:tplc="E6C4A0AC">
      <w:start w:val="1"/>
      <w:numFmt w:val="bullet"/>
      <w:lvlText w:val="o"/>
      <w:lvlJc w:val="left"/>
      <w:pPr>
        <w:ind w:left="1004" w:hanging="36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15:restartNumberingAfterBreak="0">
    <w:nsid w:val="452E3239"/>
    <w:multiLevelType w:val="hybridMultilevel"/>
    <w:tmpl w:val="AF107D6C"/>
    <w:lvl w:ilvl="0" w:tplc="263632A2">
      <w:start w:val="1"/>
      <w:numFmt w:val="bullet"/>
      <w:pStyle w:val="Table09bullet"/>
      <w:lvlText w:val=""/>
      <w:lvlJc w:val="left"/>
      <w:pPr>
        <w:ind w:left="198" w:hanging="141"/>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5C85749"/>
    <w:multiLevelType w:val="hybridMultilevel"/>
    <w:tmpl w:val="5D1C7C9E"/>
    <w:lvl w:ilvl="0" w:tplc="99806344">
      <w:start w:val="1"/>
      <w:numFmt w:val="bullet"/>
      <w:pStyle w:val="Tablebullet1"/>
      <w:lvlText w:val=""/>
      <w:lvlJc w:val="left"/>
      <w:pPr>
        <w:ind w:left="720" w:hanging="360"/>
      </w:pPr>
      <w:rPr>
        <w:rFonts w:ascii="Symbol" w:hAnsi="Symbol" w:hint="default"/>
      </w:rPr>
    </w:lvl>
    <w:lvl w:ilvl="1" w:tplc="57722206">
      <w:start w:val="1"/>
      <w:numFmt w:val="bullet"/>
      <w:pStyle w:val="Tablebullet2"/>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1BF5A1D"/>
    <w:multiLevelType w:val="hybridMultilevel"/>
    <w:tmpl w:val="9ED86576"/>
    <w:lvl w:ilvl="0" w:tplc="81E485CE">
      <w:start w:val="1"/>
      <w:numFmt w:val="bullet"/>
      <w:pStyle w:val="Table09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2624304"/>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1" w15:restartNumberingAfterBreak="0">
    <w:nsid w:val="580504B5"/>
    <w:multiLevelType w:val="hybridMultilevel"/>
    <w:tmpl w:val="99609AD6"/>
    <w:lvl w:ilvl="0" w:tplc="FC9C9BC0">
      <w:numFmt w:val="bullet"/>
      <w:pStyle w:val="Table10bullet2"/>
      <w:lvlText w:val="-"/>
      <w:lvlJc w:val="left"/>
      <w:pPr>
        <w:ind w:left="720" w:hanging="360"/>
      </w:pPr>
      <w:rPr>
        <w:rFonts w:ascii="Calibri" w:eastAsia="Cambria"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9B41B9A"/>
    <w:multiLevelType w:val="hybridMultilevel"/>
    <w:tmpl w:val="BAE0D8C8"/>
    <w:lvl w:ilvl="0" w:tplc="67D024CA">
      <w:start w:val="1"/>
      <w:numFmt w:val="decimal"/>
      <w:pStyle w:val="Number1"/>
      <w:lvlText w:val="%1."/>
      <w:lvlJc w:val="left"/>
      <w:pPr>
        <w:ind w:left="1440" w:hanging="360"/>
      </w:pPr>
    </w:lvl>
    <w:lvl w:ilvl="1" w:tplc="15B08592">
      <w:start w:val="1"/>
      <w:numFmt w:val="lowerLetter"/>
      <w:pStyle w:val="Number2"/>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602C48C5"/>
    <w:multiLevelType w:val="multilevel"/>
    <w:tmpl w:val="07F2133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675D2310"/>
    <w:multiLevelType w:val="hybridMultilevel"/>
    <w:tmpl w:val="B5CCE726"/>
    <w:lvl w:ilvl="0" w:tplc="3FDE744E">
      <w:start w:val="1"/>
      <w:numFmt w:val="bullet"/>
      <w:pStyle w:val="noteindentbullet"/>
      <w:lvlText w:val=""/>
      <w:lvlJc w:val="left"/>
      <w:pPr>
        <w:ind w:left="1004" w:hanging="360"/>
      </w:pPr>
      <w:rPr>
        <w:rFonts w:ascii="Symbol" w:hAnsi="Symbol" w:hint="default"/>
        <w:sz w:val="16"/>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15:restartNumberingAfterBreak="0">
    <w:nsid w:val="6E504FEC"/>
    <w:multiLevelType w:val="hybridMultilevel"/>
    <w:tmpl w:val="9FE45544"/>
    <w:lvl w:ilvl="0" w:tplc="A2F4E2BC">
      <w:start w:val="1"/>
      <w:numFmt w:val="bullet"/>
      <w:pStyle w:val="Table08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E1C5287"/>
    <w:multiLevelType w:val="hybridMultilevel"/>
    <w:tmpl w:val="6A3E350A"/>
    <w:lvl w:ilvl="0" w:tplc="5BA8C5BE">
      <w:start w:val="1"/>
      <w:numFmt w:val="decimal"/>
      <w:pStyle w:val="Tablenumber1"/>
      <w:lvlText w:val="%1."/>
      <w:lvlJc w:val="left"/>
      <w:pPr>
        <w:ind w:left="720" w:hanging="360"/>
      </w:pPr>
    </w:lvl>
    <w:lvl w:ilvl="1" w:tplc="079C48EE">
      <w:start w:val="1"/>
      <w:numFmt w:val="lowerLetter"/>
      <w:pStyle w:val="Tablenumber2"/>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659389281">
    <w:abstractNumId w:val="0"/>
  </w:num>
  <w:num w:numId="2" w16cid:durableId="2054040983">
    <w:abstractNumId w:val="2"/>
  </w:num>
  <w:num w:numId="3" w16cid:durableId="236675232">
    <w:abstractNumId w:val="14"/>
  </w:num>
  <w:num w:numId="4" w16cid:durableId="1836995768">
    <w:abstractNumId w:val="12"/>
  </w:num>
  <w:num w:numId="5" w16cid:durableId="240994662">
    <w:abstractNumId w:val="8"/>
  </w:num>
  <w:num w:numId="6" w16cid:durableId="1865630299">
    <w:abstractNumId w:val="5"/>
  </w:num>
  <w:num w:numId="7" w16cid:durableId="185486823">
    <w:abstractNumId w:val="7"/>
  </w:num>
  <w:num w:numId="8" w16cid:durableId="906113735">
    <w:abstractNumId w:val="15"/>
  </w:num>
  <w:num w:numId="9" w16cid:durableId="1391922131">
    <w:abstractNumId w:val="9"/>
  </w:num>
  <w:num w:numId="10" w16cid:durableId="1194463327">
    <w:abstractNumId w:val="1"/>
  </w:num>
  <w:num w:numId="11" w16cid:durableId="1220870785">
    <w:abstractNumId w:val="11"/>
  </w:num>
  <w:num w:numId="12" w16cid:durableId="829906815">
    <w:abstractNumId w:val="6"/>
  </w:num>
  <w:num w:numId="13" w16cid:durableId="1624385070">
    <w:abstractNumId w:val="16"/>
  </w:num>
  <w:num w:numId="14" w16cid:durableId="1136531655">
    <w:abstractNumId w:val="13"/>
  </w:num>
  <w:num w:numId="15" w16cid:durableId="715809954">
    <w:abstractNumId w:val="10"/>
  </w:num>
  <w:num w:numId="16" w16cid:durableId="1032733620">
    <w:abstractNumId w:val="3"/>
  </w:num>
  <w:num w:numId="17" w16cid:durableId="200666960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490C"/>
    <w:rsid w:val="00001C87"/>
    <w:rsid w:val="00003170"/>
    <w:rsid w:val="000065B3"/>
    <w:rsid w:val="0001199E"/>
    <w:rsid w:val="00013684"/>
    <w:rsid w:val="00013C02"/>
    <w:rsid w:val="00015BC3"/>
    <w:rsid w:val="0001707F"/>
    <w:rsid w:val="00020369"/>
    <w:rsid w:val="0002184D"/>
    <w:rsid w:val="00022161"/>
    <w:rsid w:val="0002398B"/>
    <w:rsid w:val="00023A83"/>
    <w:rsid w:val="000241F7"/>
    <w:rsid w:val="00025575"/>
    <w:rsid w:val="000259B1"/>
    <w:rsid w:val="000268CF"/>
    <w:rsid w:val="00026C49"/>
    <w:rsid w:val="000270C9"/>
    <w:rsid w:val="00032154"/>
    <w:rsid w:val="0003492A"/>
    <w:rsid w:val="00034B5E"/>
    <w:rsid w:val="00035F50"/>
    <w:rsid w:val="00035F8C"/>
    <w:rsid w:val="00036948"/>
    <w:rsid w:val="000451BE"/>
    <w:rsid w:val="000460C1"/>
    <w:rsid w:val="00047FBB"/>
    <w:rsid w:val="00052A38"/>
    <w:rsid w:val="00052F10"/>
    <w:rsid w:val="00053349"/>
    <w:rsid w:val="000547DE"/>
    <w:rsid w:val="000560D0"/>
    <w:rsid w:val="0005694E"/>
    <w:rsid w:val="000615A1"/>
    <w:rsid w:val="00073670"/>
    <w:rsid w:val="00080106"/>
    <w:rsid w:val="00082C34"/>
    <w:rsid w:val="0008437E"/>
    <w:rsid w:val="00084D6E"/>
    <w:rsid w:val="00085E09"/>
    <w:rsid w:val="000868A3"/>
    <w:rsid w:val="00087CBC"/>
    <w:rsid w:val="0009638F"/>
    <w:rsid w:val="000974B6"/>
    <w:rsid w:val="000979E7"/>
    <w:rsid w:val="000A0261"/>
    <w:rsid w:val="000A031D"/>
    <w:rsid w:val="000A41AE"/>
    <w:rsid w:val="000B176B"/>
    <w:rsid w:val="000B512D"/>
    <w:rsid w:val="000C0D4D"/>
    <w:rsid w:val="000C107E"/>
    <w:rsid w:val="000C1F18"/>
    <w:rsid w:val="000C26B4"/>
    <w:rsid w:val="000C3B63"/>
    <w:rsid w:val="000D2088"/>
    <w:rsid w:val="000D4ECA"/>
    <w:rsid w:val="000E11A4"/>
    <w:rsid w:val="000E4B17"/>
    <w:rsid w:val="000E4DD6"/>
    <w:rsid w:val="000E7949"/>
    <w:rsid w:val="000F1A1B"/>
    <w:rsid w:val="000F674E"/>
    <w:rsid w:val="000F7D02"/>
    <w:rsid w:val="00102812"/>
    <w:rsid w:val="001061DB"/>
    <w:rsid w:val="0010724F"/>
    <w:rsid w:val="00110818"/>
    <w:rsid w:val="00112C2C"/>
    <w:rsid w:val="00116D88"/>
    <w:rsid w:val="00117324"/>
    <w:rsid w:val="00125F8D"/>
    <w:rsid w:val="001268AF"/>
    <w:rsid w:val="0013032D"/>
    <w:rsid w:val="001348C7"/>
    <w:rsid w:val="00134C83"/>
    <w:rsid w:val="00135CB1"/>
    <w:rsid w:val="001366B1"/>
    <w:rsid w:val="001426C3"/>
    <w:rsid w:val="00143332"/>
    <w:rsid w:val="00144FCB"/>
    <w:rsid w:val="001465A3"/>
    <w:rsid w:val="00146898"/>
    <w:rsid w:val="00146DC0"/>
    <w:rsid w:val="00147681"/>
    <w:rsid w:val="00152CCA"/>
    <w:rsid w:val="001542E1"/>
    <w:rsid w:val="001567C5"/>
    <w:rsid w:val="00156C0C"/>
    <w:rsid w:val="001576AA"/>
    <w:rsid w:val="00162704"/>
    <w:rsid w:val="00163A5A"/>
    <w:rsid w:val="00166463"/>
    <w:rsid w:val="001735C1"/>
    <w:rsid w:val="001736D4"/>
    <w:rsid w:val="001751AB"/>
    <w:rsid w:val="001755F7"/>
    <w:rsid w:val="001763CA"/>
    <w:rsid w:val="001764ED"/>
    <w:rsid w:val="0018235C"/>
    <w:rsid w:val="00183661"/>
    <w:rsid w:val="00196C5A"/>
    <w:rsid w:val="00197274"/>
    <w:rsid w:val="00197ABF"/>
    <w:rsid w:val="001A7348"/>
    <w:rsid w:val="001B2E37"/>
    <w:rsid w:val="001B4030"/>
    <w:rsid w:val="001B403C"/>
    <w:rsid w:val="001B4887"/>
    <w:rsid w:val="001B6F3C"/>
    <w:rsid w:val="001B7D69"/>
    <w:rsid w:val="001C03D4"/>
    <w:rsid w:val="001C4221"/>
    <w:rsid w:val="001C58B1"/>
    <w:rsid w:val="001D0483"/>
    <w:rsid w:val="001D4D4C"/>
    <w:rsid w:val="001D4F17"/>
    <w:rsid w:val="001D5C2C"/>
    <w:rsid w:val="001D6EC6"/>
    <w:rsid w:val="001D7E5C"/>
    <w:rsid w:val="001E00E6"/>
    <w:rsid w:val="001E1931"/>
    <w:rsid w:val="001E29AC"/>
    <w:rsid w:val="001E3341"/>
    <w:rsid w:val="001E3C35"/>
    <w:rsid w:val="001E7A2C"/>
    <w:rsid w:val="001F490C"/>
    <w:rsid w:val="001F68DE"/>
    <w:rsid w:val="001F7BAD"/>
    <w:rsid w:val="001F7FCF"/>
    <w:rsid w:val="00200A88"/>
    <w:rsid w:val="00200BE1"/>
    <w:rsid w:val="00211CC5"/>
    <w:rsid w:val="00213EC3"/>
    <w:rsid w:val="00215C76"/>
    <w:rsid w:val="00221488"/>
    <w:rsid w:val="002214C1"/>
    <w:rsid w:val="00224306"/>
    <w:rsid w:val="00225E80"/>
    <w:rsid w:val="00232B7D"/>
    <w:rsid w:val="00236D85"/>
    <w:rsid w:val="00236F71"/>
    <w:rsid w:val="00237C28"/>
    <w:rsid w:val="00241812"/>
    <w:rsid w:val="00241AB7"/>
    <w:rsid w:val="00242AE8"/>
    <w:rsid w:val="00243F01"/>
    <w:rsid w:val="00244CBB"/>
    <w:rsid w:val="00245BAA"/>
    <w:rsid w:val="002470E0"/>
    <w:rsid w:val="00262281"/>
    <w:rsid w:val="002661B1"/>
    <w:rsid w:val="00270884"/>
    <w:rsid w:val="002734A1"/>
    <w:rsid w:val="002748BD"/>
    <w:rsid w:val="00275B02"/>
    <w:rsid w:val="00276F3D"/>
    <w:rsid w:val="0028132B"/>
    <w:rsid w:val="00281AFB"/>
    <w:rsid w:val="00282EDD"/>
    <w:rsid w:val="00284CF9"/>
    <w:rsid w:val="00284D53"/>
    <w:rsid w:val="00295FE3"/>
    <w:rsid w:val="00296026"/>
    <w:rsid w:val="00297AAC"/>
    <w:rsid w:val="002A254B"/>
    <w:rsid w:val="002A2571"/>
    <w:rsid w:val="002A3261"/>
    <w:rsid w:val="002A5245"/>
    <w:rsid w:val="002A71D7"/>
    <w:rsid w:val="002A73C3"/>
    <w:rsid w:val="002A7E97"/>
    <w:rsid w:val="002B114E"/>
    <w:rsid w:val="002B1ACB"/>
    <w:rsid w:val="002B2BFB"/>
    <w:rsid w:val="002B7431"/>
    <w:rsid w:val="002B7A59"/>
    <w:rsid w:val="002C18D0"/>
    <w:rsid w:val="002C2E48"/>
    <w:rsid w:val="002C38F3"/>
    <w:rsid w:val="002C4550"/>
    <w:rsid w:val="002C5A3E"/>
    <w:rsid w:val="002C6F7A"/>
    <w:rsid w:val="002C75C6"/>
    <w:rsid w:val="002C7E94"/>
    <w:rsid w:val="002D1A6C"/>
    <w:rsid w:val="002D4F09"/>
    <w:rsid w:val="002D6633"/>
    <w:rsid w:val="002E5191"/>
    <w:rsid w:val="002F274A"/>
    <w:rsid w:val="0030022D"/>
    <w:rsid w:val="00303185"/>
    <w:rsid w:val="00306138"/>
    <w:rsid w:val="00306B7F"/>
    <w:rsid w:val="003122C4"/>
    <w:rsid w:val="003125A0"/>
    <w:rsid w:val="003138F2"/>
    <w:rsid w:val="00313933"/>
    <w:rsid w:val="00314BAB"/>
    <w:rsid w:val="003177B4"/>
    <w:rsid w:val="00323224"/>
    <w:rsid w:val="0032459D"/>
    <w:rsid w:val="003347A4"/>
    <w:rsid w:val="003351FC"/>
    <w:rsid w:val="00335265"/>
    <w:rsid w:val="003356C0"/>
    <w:rsid w:val="003445B9"/>
    <w:rsid w:val="00344F27"/>
    <w:rsid w:val="0034710A"/>
    <w:rsid w:val="003522BC"/>
    <w:rsid w:val="003536CE"/>
    <w:rsid w:val="003604C2"/>
    <w:rsid w:val="00362757"/>
    <w:rsid w:val="00362C49"/>
    <w:rsid w:val="00362CD7"/>
    <w:rsid w:val="00363C54"/>
    <w:rsid w:val="003654EC"/>
    <w:rsid w:val="0036595B"/>
    <w:rsid w:val="00370314"/>
    <w:rsid w:val="003712AC"/>
    <w:rsid w:val="003724CD"/>
    <w:rsid w:val="00375CFB"/>
    <w:rsid w:val="00377693"/>
    <w:rsid w:val="00383B72"/>
    <w:rsid w:val="00385DDD"/>
    <w:rsid w:val="00391F25"/>
    <w:rsid w:val="003921B2"/>
    <w:rsid w:val="00394A26"/>
    <w:rsid w:val="0039660A"/>
    <w:rsid w:val="00397B26"/>
    <w:rsid w:val="003A3877"/>
    <w:rsid w:val="003A43F4"/>
    <w:rsid w:val="003A5110"/>
    <w:rsid w:val="003B00C0"/>
    <w:rsid w:val="003B0A0D"/>
    <w:rsid w:val="003B0E55"/>
    <w:rsid w:val="003B1C84"/>
    <w:rsid w:val="003B3664"/>
    <w:rsid w:val="003B3A3C"/>
    <w:rsid w:val="003B7479"/>
    <w:rsid w:val="003B7811"/>
    <w:rsid w:val="003C066F"/>
    <w:rsid w:val="003C588E"/>
    <w:rsid w:val="003C7002"/>
    <w:rsid w:val="003C7612"/>
    <w:rsid w:val="003D18F2"/>
    <w:rsid w:val="003D1F78"/>
    <w:rsid w:val="003D2BD3"/>
    <w:rsid w:val="003E323D"/>
    <w:rsid w:val="003E3F95"/>
    <w:rsid w:val="003E56F3"/>
    <w:rsid w:val="003E6457"/>
    <w:rsid w:val="003F7B2A"/>
    <w:rsid w:val="003F7FC8"/>
    <w:rsid w:val="0041038D"/>
    <w:rsid w:val="004113C7"/>
    <w:rsid w:val="00414586"/>
    <w:rsid w:val="00414F6A"/>
    <w:rsid w:val="00415FF8"/>
    <w:rsid w:val="00416779"/>
    <w:rsid w:val="00416AED"/>
    <w:rsid w:val="00416C37"/>
    <w:rsid w:val="00425472"/>
    <w:rsid w:val="00434B51"/>
    <w:rsid w:val="004377A1"/>
    <w:rsid w:val="004412F1"/>
    <w:rsid w:val="00441DD1"/>
    <w:rsid w:val="00441F97"/>
    <w:rsid w:val="00444F9C"/>
    <w:rsid w:val="004471FB"/>
    <w:rsid w:val="00450E1B"/>
    <w:rsid w:val="0045246C"/>
    <w:rsid w:val="0045516B"/>
    <w:rsid w:val="004577D6"/>
    <w:rsid w:val="00460533"/>
    <w:rsid w:val="004607E1"/>
    <w:rsid w:val="0046328C"/>
    <w:rsid w:val="004634E8"/>
    <w:rsid w:val="00464D36"/>
    <w:rsid w:val="00466F97"/>
    <w:rsid w:val="004709BB"/>
    <w:rsid w:val="004749BD"/>
    <w:rsid w:val="00474D19"/>
    <w:rsid w:val="00487F4C"/>
    <w:rsid w:val="00491759"/>
    <w:rsid w:val="004954D5"/>
    <w:rsid w:val="00496DC1"/>
    <w:rsid w:val="004A0E29"/>
    <w:rsid w:val="004A2CA5"/>
    <w:rsid w:val="004A3D7E"/>
    <w:rsid w:val="004A4272"/>
    <w:rsid w:val="004A50F9"/>
    <w:rsid w:val="004A6259"/>
    <w:rsid w:val="004B1F69"/>
    <w:rsid w:val="004B4380"/>
    <w:rsid w:val="004B5B07"/>
    <w:rsid w:val="004B7A36"/>
    <w:rsid w:val="004B7EB3"/>
    <w:rsid w:val="004C0909"/>
    <w:rsid w:val="004C1F76"/>
    <w:rsid w:val="004C2809"/>
    <w:rsid w:val="004C502C"/>
    <w:rsid w:val="004C52C0"/>
    <w:rsid w:val="004C7E7D"/>
    <w:rsid w:val="004D3B01"/>
    <w:rsid w:val="004D76EF"/>
    <w:rsid w:val="004E0EE0"/>
    <w:rsid w:val="004E21B6"/>
    <w:rsid w:val="004E36CC"/>
    <w:rsid w:val="004E6948"/>
    <w:rsid w:val="004F20A2"/>
    <w:rsid w:val="004F72AB"/>
    <w:rsid w:val="004F73C2"/>
    <w:rsid w:val="00501FEC"/>
    <w:rsid w:val="00502809"/>
    <w:rsid w:val="00503D30"/>
    <w:rsid w:val="0050433D"/>
    <w:rsid w:val="0050494A"/>
    <w:rsid w:val="00505AD7"/>
    <w:rsid w:val="0050698A"/>
    <w:rsid w:val="00506FB1"/>
    <w:rsid w:val="00510E11"/>
    <w:rsid w:val="005142E0"/>
    <w:rsid w:val="00521248"/>
    <w:rsid w:val="005231E5"/>
    <w:rsid w:val="00523F43"/>
    <w:rsid w:val="0052475D"/>
    <w:rsid w:val="0052502F"/>
    <w:rsid w:val="005304E9"/>
    <w:rsid w:val="005319E3"/>
    <w:rsid w:val="00531D52"/>
    <w:rsid w:val="00532624"/>
    <w:rsid w:val="00533C24"/>
    <w:rsid w:val="00535B59"/>
    <w:rsid w:val="00536453"/>
    <w:rsid w:val="00540C2F"/>
    <w:rsid w:val="00542B83"/>
    <w:rsid w:val="005432F7"/>
    <w:rsid w:val="00545C66"/>
    <w:rsid w:val="0054632A"/>
    <w:rsid w:val="00551A5B"/>
    <w:rsid w:val="00551F26"/>
    <w:rsid w:val="0055255D"/>
    <w:rsid w:val="00553EAE"/>
    <w:rsid w:val="00554D51"/>
    <w:rsid w:val="00567AA3"/>
    <w:rsid w:val="00570B48"/>
    <w:rsid w:val="00570E76"/>
    <w:rsid w:val="00571C60"/>
    <w:rsid w:val="0057727D"/>
    <w:rsid w:val="00586403"/>
    <w:rsid w:val="00587A8B"/>
    <w:rsid w:val="005947B1"/>
    <w:rsid w:val="00594E77"/>
    <w:rsid w:val="00596EE6"/>
    <w:rsid w:val="00597840"/>
    <w:rsid w:val="005A2303"/>
    <w:rsid w:val="005A40B2"/>
    <w:rsid w:val="005A5993"/>
    <w:rsid w:val="005A5B64"/>
    <w:rsid w:val="005A5BEC"/>
    <w:rsid w:val="005B13E7"/>
    <w:rsid w:val="005C26B0"/>
    <w:rsid w:val="005C67B9"/>
    <w:rsid w:val="005C7EED"/>
    <w:rsid w:val="005D00A6"/>
    <w:rsid w:val="005D1B4A"/>
    <w:rsid w:val="005D41AB"/>
    <w:rsid w:val="005E4CD8"/>
    <w:rsid w:val="005E5BC4"/>
    <w:rsid w:val="005E7F22"/>
    <w:rsid w:val="005F1BD4"/>
    <w:rsid w:val="005F2EA4"/>
    <w:rsid w:val="005F7F68"/>
    <w:rsid w:val="00600024"/>
    <w:rsid w:val="00601C56"/>
    <w:rsid w:val="00603FF9"/>
    <w:rsid w:val="00610461"/>
    <w:rsid w:val="00610664"/>
    <w:rsid w:val="006112C2"/>
    <w:rsid w:val="006148A4"/>
    <w:rsid w:val="00614B71"/>
    <w:rsid w:val="0061566D"/>
    <w:rsid w:val="00617243"/>
    <w:rsid w:val="00621E0C"/>
    <w:rsid w:val="0062435E"/>
    <w:rsid w:val="006324FA"/>
    <w:rsid w:val="00633518"/>
    <w:rsid w:val="006339A4"/>
    <w:rsid w:val="00633AEE"/>
    <w:rsid w:val="006407F9"/>
    <w:rsid w:val="00640B50"/>
    <w:rsid w:val="00643267"/>
    <w:rsid w:val="006439D1"/>
    <w:rsid w:val="0064648A"/>
    <w:rsid w:val="0065242F"/>
    <w:rsid w:val="0065325D"/>
    <w:rsid w:val="00653C60"/>
    <w:rsid w:val="006566E5"/>
    <w:rsid w:val="0065766C"/>
    <w:rsid w:val="00660092"/>
    <w:rsid w:val="00661316"/>
    <w:rsid w:val="00664448"/>
    <w:rsid w:val="00675991"/>
    <w:rsid w:val="00681B3B"/>
    <w:rsid w:val="00681C55"/>
    <w:rsid w:val="006841A0"/>
    <w:rsid w:val="006867AB"/>
    <w:rsid w:val="00696AF5"/>
    <w:rsid w:val="006A0B8E"/>
    <w:rsid w:val="006A6B1E"/>
    <w:rsid w:val="006B5199"/>
    <w:rsid w:val="006B56CA"/>
    <w:rsid w:val="006B6FC9"/>
    <w:rsid w:val="006B7B55"/>
    <w:rsid w:val="006C3070"/>
    <w:rsid w:val="006C5BE6"/>
    <w:rsid w:val="006D136D"/>
    <w:rsid w:val="006D14DF"/>
    <w:rsid w:val="006E575A"/>
    <w:rsid w:val="006E6857"/>
    <w:rsid w:val="006E78F9"/>
    <w:rsid w:val="006E7F4C"/>
    <w:rsid w:val="006F042B"/>
    <w:rsid w:val="006F2EAE"/>
    <w:rsid w:val="006F3BC2"/>
    <w:rsid w:val="006F445B"/>
    <w:rsid w:val="006F6801"/>
    <w:rsid w:val="006F7A00"/>
    <w:rsid w:val="00700489"/>
    <w:rsid w:val="00703AB7"/>
    <w:rsid w:val="0070555C"/>
    <w:rsid w:val="00710063"/>
    <w:rsid w:val="007109A4"/>
    <w:rsid w:val="00712F36"/>
    <w:rsid w:val="00713F1F"/>
    <w:rsid w:val="00723EF6"/>
    <w:rsid w:val="007242B2"/>
    <w:rsid w:val="00725586"/>
    <w:rsid w:val="00725ED1"/>
    <w:rsid w:val="00727CBB"/>
    <w:rsid w:val="0073067A"/>
    <w:rsid w:val="007312EF"/>
    <w:rsid w:val="00731DAA"/>
    <w:rsid w:val="007366E7"/>
    <w:rsid w:val="00736B11"/>
    <w:rsid w:val="00742D2E"/>
    <w:rsid w:val="00745E22"/>
    <w:rsid w:val="00747469"/>
    <w:rsid w:val="00747992"/>
    <w:rsid w:val="00752269"/>
    <w:rsid w:val="007533A7"/>
    <w:rsid w:val="007544FF"/>
    <w:rsid w:val="00754FF1"/>
    <w:rsid w:val="00762B91"/>
    <w:rsid w:val="0076498E"/>
    <w:rsid w:val="0076732F"/>
    <w:rsid w:val="0076787A"/>
    <w:rsid w:val="00767DC4"/>
    <w:rsid w:val="0077061C"/>
    <w:rsid w:val="00772E03"/>
    <w:rsid w:val="00774DDA"/>
    <w:rsid w:val="00775665"/>
    <w:rsid w:val="0077584B"/>
    <w:rsid w:val="00776605"/>
    <w:rsid w:val="007768BF"/>
    <w:rsid w:val="007775BF"/>
    <w:rsid w:val="00785D70"/>
    <w:rsid w:val="00786216"/>
    <w:rsid w:val="00790D8C"/>
    <w:rsid w:val="00793E15"/>
    <w:rsid w:val="00796122"/>
    <w:rsid w:val="0079731F"/>
    <w:rsid w:val="00797D0F"/>
    <w:rsid w:val="00797F91"/>
    <w:rsid w:val="007A4EEE"/>
    <w:rsid w:val="007A4FC1"/>
    <w:rsid w:val="007B1048"/>
    <w:rsid w:val="007B1EAC"/>
    <w:rsid w:val="007B3F68"/>
    <w:rsid w:val="007C05F2"/>
    <w:rsid w:val="007C2C6C"/>
    <w:rsid w:val="007C46F8"/>
    <w:rsid w:val="007C776B"/>
    <w:rsid w:val="007D0E1F"/>
    <w:rsid w:val="007D234C"/>
    <w:rsid w:val="007D5881"/>
    <w:rsid w:val="007D5D25"/>
    <w:rsid w:val="007E0DCF"/>
    <w:rsid w:val="007E2FCC"/>
    <w:rsid w:val="007E4C1D"/>
    <w:rsid w:val="007E5275"/>
    <w:rsid w:val="007F1E84"/>
    <w:rsid w:val="007F445C"/>
    <w:rsid w:val="007F5064"/>
    <w:rsid w:val="008024F4"/>
    <w:rsid w:val="00803D80"/>
    <w:rsid w:val="00807FB2"/>
    <w:rsid w:val="00815790"/>
    <w:rsid w:val="008237E5"/>
    <w:rsid w:val="00827E51"/>
    <w:rsid w:val="0083227A"/>
    <w:rsid w:val="00833D38"/>
    <w:rsid w:val="00836A7A"/>
    <w:rsid w:val="008374A0"/>
    <w:rsid w:val="00837A27"/>
    <w:rsid w:val="00842BE1"/>
    <w:rsid w:val="00842C1A"/>
    <w:rsid w:val="008453FF"/>
    <w:rsid w:val="00845D60"/>
    <w:rsid w:val="00852CA3"/>
    <w:rsid w:val="0085479A"/>
    <w:rsid w:val="008569A9"/>
    <w:rsid w:val="008615D6"/>
    <w:rsid w:val="008624E2"/>
    <w:rsid w:val="00864D64"/>
    <w:rsid w:val="00866260"/>
    <w:rsid w:val="00867DD1"/>
    <w:rsid w:val="008700E6"/>
    <w:rsid w:val="008714F1"/>
    <w:rsid w:val="0087486E"/>
    <w:rsid w:val="00874BC1"/>
    <w:rsid w:val="00877706"/>
    <w:rsid w:val="008828AF"/>
    <w:rsid w:val="008840A5"/>
    <w:rsid w:val="008852CF"/>
    <w:rsid w:val="008853F8"/>
    <w:rsid w:val="00890240"/>
    <w:rsid w:val="008A0452"/>
    <w:rsid w:val="008A11C5"/>
    <w:rsid w:val="008A1608"/>
    <w:rsid w:val="008A3B05"/>
    <w:rsid w:val="008A6248"/>
    <w:rsid w:val="008A6795"/>
    <w:rsid w:val="008B3E24"/>
    <w:rsid w:val="008B4586"/>
    <w:rsid w:val="008B497B"/>
    <w:rsid w:val="008B713C"/>
    <w:rsid w:val="008B75C8"/>
    <w:rsid w:val="008C50FD"/>
    <w:rsid w:val="008D11D1"/>
    <w:rsid w:val="008D15B7"/>
    <w:rsid w:val="008D287F"/>
    <w:rsid w:val="008D57E9"/>
    <w:rsid w:val="008D6284"/>
    <w:rsid w:val="008E1600"/>
    <w:rsid w:val="008E1B35"/>
    <w:rsid w:val="008E1D9B"/>
    <w:rsid w:val="008E3C81"/>
    <w:rsid w:val="008E6078"/>
    <w:rsid w:val="008E65F7"/>
    <w:rsid w:val="008F12E9"/>
    <w:rsid w:val="008F19DE"/>
    <w:rsid w:val="008F34DC"/>
    <w:rsid w:val="009008DC"/>
    <w:rsid w:val="00902947"/>
    <w:rsid w:val="00902F0B"/>
    <w:rsid w:val="00903072"/>
    <w:rsid w:val="00913BEE"/>
    <w:rsid w:val="009151D9"/>
    <w:rsid w:val="00915535"/>
    <w:rsid w:val="00917BD3"/>
    <w:rsid w:val="00923AA5"/>
    <w:rsid w:val="009276AE"/>
    <w:rsid w:val="0093361A"/>
    <w:rsid w:val="00934E19"/>
    <w:rsid w:val="00935DD2"/>
    <w:rsid w:val="00937BD5"/>
    <w:rsid w:val="00941073"/>
    <w:rsid w:val="00941196"/>
    <w:rsid w:val="00941A2D"/>
    <w:rsid w:val="0094298B"/>
    <w:rsid w:val="009433F3"/>
    <w:rsid w:val="009446D2"/>
    <w:rsid w:val="00945637"/>
    <w:rsid w:val="00946EE2"/>
    <w:rsid w:val="00951D71"/>
    <w:rsid w:val="00953984"/>
    <w:rsid w:val="00961E7C"/>
    <w:rsid w:val="00962047"/>
    <w:rsid w:val="0096305F"/>
    <w:rsid w:val="009639AC"/>
    <w:rsid w:val="00964B2E"/>
    <w:rsid w:val="009758A0"/>
    <w:rsid w:val="0098109B"/>
    <w:rsid w:val="00982050"/>
    <w:rsid w:val="009837BD"/>
    <w:rsid w:val="00985DDA"/>
    <w:rsid w:val="00986605"/>
    <w:rsid w:val="0099550C"/>
    <w:rsid w:val="009977A7"/>
    <w:rsid w:val="009A554D"/>
    <w:rsid w:val="009B60DE"/>
    <w:rsid w:val="009B6B4A"/>
    <w:rsid w:val="009C32C3"/>
    <w:rsid w:val="009C64CA"/>
    <w:rsid w:val="009C6E8D"/>
    <w:rsid w:val="009C71A9"/>
    <w:rsid w:val="009D29CE"/>
    <w:rsid w:val="009D58E2"/>
    <w:rsid w:val="009D6A89"/>
    <w:rsid w:val="009D6ABA"/>
    <w:rsid w:val="009E39C4"/>
    <w:rsid w:val="009E5B06"/>
    <w:rsid w:val="009E5C6B"/>
    <w:rsid w:val="009E5E03"/>
    <w:rsid w:val="009F0666"/>
    <w:rsid w:val="009F2C12"/>
    <w:rsid w:val="009F33CC"/>
    <w:rsid w:val="009F3721"/>
    <w:rsid w:val="009F65F3"/>
    <w:rsid w:val="009F6EFE"/>
    <w:rsid w:val="00A0033C"/>
    <w:rsid w:val="00A01B35"/>
    <w:rsid w:val="00A020BB"/>
    <w:rsid w:val="00A070DC"/>
    <w:rsid w:val="00A102D0"/>
    <w:rsid w:val="00A10C4A"/>
    <w:rsid w:val="00A123C9"/>
    <w:rsid w:val="00A12F15"/>
    <w:rsid w:val="00A14CB4"/>
    <w:rsid w:val="00A153C2"/>
    <w:rsid w:val="00A2061A"/>
    <w:rsid w:val="00A2157E"/>
    <w:rsid w:val="00A215ED"/>
    <w:rsid w:val="00A21B02"/>
    <w:rsid w:val="00A249CC"/>
    <w:rsid w:val="00A253DC"/>
    <w:rsid w:val="00A31222"/>
    <w:rsid w:val="00A33345"/>
    <w:rsid w:val="00A34476"/>
    <w:rsid w:val="00A363E4"/>
    <w:rsid w:val="00A40622"/>
    <w:rsid w:val="00A455F8"/>
    <w:rsid w:val="00A506AE"/>
    <w:rsid w:val="00A5229D"/>
    <w:rsid w:val="00A52795"/>
    <w:rsid w:val="00A53708"/>
    <w:rsid w:val="00A54E10"/>
    <w:rsid w:val="00A55836"/>
    <w:rsid w:val="00A56C4A"/>
    <w:rsid w:val="00A57086"/>
    <w:rsid w:val="00A576A5"/>
    <w:rsid w:val="00A60AE9"/>
    <w:rsid w:val="00A61CE0"/>
    <w:rsid w:val="00A63B7A"/>
    <w:rsid w:val="00A70F79"/>
    <w:rsid w:val="00A72F4D"/>
    <w:rsid w:val="00A74047"/>
    <w:rsid w:val="00A80336"/>
    <w:rsid w:val="00A8077B"/>
    <w:rsid w:val="00A80A0A"/>
    <w:rsid w:val="00A825C2"/>
    <w:rsid w:val="00A8292E"/>
    <w:rsid w:val="00A83FF7"/>
    <w:rsid w:val="00A85952"/>
    <w:rsid w:val="00A91DF1"/>
    <w:rsid w:val="00A91FF7"/>
    <w:rsid w:val="00A955C2"/>
    <w:rsid w:val="00AA08BC"/>
    <w:rsid w:val="00AA136E"/>
    <w:rsid w:val="00AA504A"/>
    <w:rsid w:val="00AA7125"/>
    <w:rsid w:val="00AA7B11"/>
    <w:rsid w:val="00AA7EC3"/>
    <w:rsid w:val="00AB0CB2"/>
    <w:rsid w:val="00AB1D6A"/>
    <w:rsid w:val="00AB32FC"/>
    <w:rsid w:val="00AB6BD8"/>
    <w:rsid w:val="00AB7233"/>
    <w:rsid w:val="00AC7944"/>
    <w:rsid w:val="00AE0535"/>
    <w:rsid w:val="00AE21F7"/>
    <w:rsid w:val="00AE3E90"/>
    <w:rsid w:val="00AE523F"/>
    <w:rsid w:val="00AE633F"/>
    <w:rsid w:val="00AE75EC"/>
    <w:rsid w:val="00AF0A97"/>
    <w:rsid w:val="00AF188A"/>
    <w:rsid w:val="00AF2AEC"/>
    <w:rsid w:val="00AF5659"/>
    <w:rsid w:val="00AF73E2"/>
    <w:rsid w:val="00B00ADD"/>
    <w:rsid w:val="00B0524A"/>
    <w:rsid w:val="00B05313"/>
    <w:rsid w:val="00B05BFF"/>
    <w:rsid w:val="00B11A4E"/>
    <w:rsid w:val="00B121BC"/>
    <w:rsid w:val="00B128F0"/>
    <w:rsid w:val="00B12B5A"/>
    <w:rsid w:val="00B16A97"/>
    <w:rsid w:val="00B17D51"/>
    <w:rsid w:val="00B20C90"/>
    <w:rsid w:val="00B22FB8"/>
    <w:rsid w:val="00B24F1F"/>
    <w:rsid w:val="00B255C9"/>
    <w:rsid w:val="00B278C6"/>
    <w:rsid w:val="00B306F9"/>
    <w:rsid w:val="00B33A76"/>
    <w:rsid w:val="00B34B7D"/>
    <w:rsid w:val="00B36AA0"/>
    <w:rsid w:val="00B4488D"/>
    <w:rsid w:val="00B451F5"/>
    <w:rsid w:val="00B4783A"/>
    <w:rsid w:val="00B50044"/>
    <w:rsid w:val="00B51DCD"/>
    <w:rsid w:val="00B6517E"/>
    <w:rsid w:val="00B7240F"/>
    <w:rsid w:val="00B73F17"/>
    <w:rsid w:val="00B75550"/>
    <w:rsid w:val="00B75B87"/>
    <w:rsid w:val="00B76AF9"/>
    <w:rsid w:val="00B80254"/>
    <w:rsid w:val="00B8279B"/>
    <w:rsid w:val="00B8441B"/>
    <w:rsid w:val="00B84E36"/>
    <w:rsid w:val="00B97013"/>
    <w:rsid w:val="00BA1405"/>
    <w:rsid w:val="00BA323F"/>
    <w:rsid w:val="00BA3FC9"/>
    <w:rsid w:val="00BA7704"/>
    <w:rsid w:val="00BC04EE"/>
    <w:rsid w:val="00BC5CDE"/>
    <w:rsid w:val="00BD3F72"/>
    <w:rsid w:val="00BD40B6"/>
    <w:rsid w:val="00BD476C"/>
    <w:rsid w:val="00BD616D"/>
    <w:rsid w:val="00BD738C"/>
    <w:rsid w:val="00BE08DF"/>
    <w:rsid w:val="00BE67B1"/>
    <w:rsid w:val="00BF0499"/>
    <w:rsid w:val="00BF2F47"/>
    <w:rsid w:val="00BF3D29"/>
    <w:rsid w:val="00BF54A0"/>
    <w:rsid w:val="00BF7CF6"/>
    <w:rsid w:val="00C04944"/>
    <w:rsid w:val="00C05FB7"/>
    <w:rsid w:val="00C0603C"/>
    <w:rsid w:val="00C11364"/>
    <w:rsid w:val="00C11C8D"/>
    <w:rsid w:val="00C13A4B"/>
    <w:rsid w:val="00C14A48"/>
    <w:rsid w:val="00C17443"/>
    <w:rsid w:val="00C214C6"/>
    <w:rsid w:val="00C24607"/>
    <w:rsid w:val="00C26C21"/>
    <w:rsid w:val="00C342A5"/>
    <w:rsid w:val="00C356C2"/>
    <w:rsid w:val="00C37CDF"/>
    <w:rsid w:val="00C41954"/>
    <w:rsid w:val="00C42EA7"/>
    <w:rsid w:val="00C438B6"/>
    <w:rsid w:val="00C43A04"/>
    <w:rsid w:val="00C4488A"/>
    <w:rsid w:val="00C50B64"/>
    <w:rsid w:val="00C552CD"/>
    <w:rsid w:val="00C63B70"/>
    <w:rsid w:val="00C641C6"/>
    <w:rsid w:val="00C66820"/>
    <w:rsid w:val="00C70415"/>
    <w:rsid w:val="00C73F42"/>
    <w:rsid w:val="00C80384"/>
    <w:rsid w:val="00C871BA"/>
    <w:rsid w:val="00C908C4"/>
    <w:rsid w:val="00C909EA"/>
    <w:rsid w:val="00C95310"/>
    <w:rsid w:val="00C95EE2"/>
    <w:rsid w:val="00CA76B4"/>
    <w:rsid w:val="00CA7794"/>
    <w:rsid w:val="00CB1357"/>
    <w:rsid w:val="00CB23A2"/>
    <w:rsid w:val="00CB3173"/>
    <w:rsid w:val="00CB508A"/>
    <w:rsid w:val="00CC1A0C"/>
    <w:rsid w:val="00CC2574"/>
    <w:rsid w:val="00CC4539"/>
    <w:rsid w:val="00CC56B4"/>
    <w:rsid w:val="00CC5F23"/>
    <w:rsid w:val="00CC72F9"/>
    <w:rsid w:val="00CC7520"/>
    <w:rsid w:val="00CD074D"/>
    <w:rsid w:val="00CD1FE0"/>
    <w:rsid w:val="00CD2B79"/>
    <w:rsid w:val="00CD4250"/>
    <w:rsid w:val="00CD48FC"/>
    <w:rsid w:val="00CD523F"/>
    <w:rsid w:val="00CD5D94"/>
    <w:rsid w:val="00CD6555"/>
    <w:rsid w:val="00CD7864"/>
    <w:rsid w:val="00CE0847"/>
    <w:rsid w:val="00CE2A33"/>
    <w:rsid w:val="00CE33AF"/>
    <w:rsid w:val="00CE4643"/>
    <w:rsid w:val="00CE602B"/>
    <w:rsid w:val="00CE7D47"/>
    <w:rsid w:val="00CF0A14"/>
    <w:rsid w:val="00CF0CB6"/>
    <w:rsid w:val="00CF4342"/>
    <w:rsid w:val="00CF5557"/>
    <w:rsid w:val="00CF7297"/>
    <w:rsid w:val="00D02516"/>
    <w:rsid w:val="00D04E52"/>
    <w:rsid w:val="00D06056"/>
    <w:rsid w:val="00D1127D"/>
    <w:rsid w:val="00D1162A"/>
    <w:rsid w:val="00D1162E"/>
    <w:rsid w:val="00D129A8"/>
    <w:rsid w:val="00D21E1A"/>
    <w:rsid w:val="00D21F32"/>
    <w:rsid w:val="00D2263E"/>
    <w:rsid w:val="00D26180"/>
    <w:rsid w:val="00D267BD"/>
    <w:rsid w:val="00D310C4"/>
    <w:rsid w:val="00D32052"/>
    <w:rsid w:val="00D336AE"/>
    <w:rsid w:val="00D3382D"/>
    <w:rsid w:val="00D35C30"/>
    <w:rsid w:val="00D35C70"/>
    <w:rsid w:val="00D40268"/>
    <w:rsid w:val="00D42EA2"/>
    <w:rsid w:val="00D435CC"/>
    <w:rsid w:val="00D43A37"/>
    <w:rsid w:val="00D448F3"/>
    <w:rsid w:val="00D459AA"/>
    <w:rsid w:val="00D46B9F"/>
    <w:rsid w:val="00D5085B"/>
    <w:rsid w:val="00D549A3"/>
    <w:rsid w:val="00D60278"/>
    <w:rsid w:val="00D62CE0"/>
    <w:rsid w:val="00D638FE"/>
    <w:rsid w:val="00D663CA"/>
    <w:rsid w:val="00D704B1"/>
    <w:rsid w:val="00D73602"/>
    <w:rsid w:val="00D73979"/>
    <w:rsid w:val="00D76376"/>
    <w:rsid w:val="00D9257E"/>
    <w:rsid w:val="00D94565"/>
    <w:rsid w:val="00D9456A"/>
    <w:rsid w:val="00D96B6A"/>
    <w:rsid w:val="00DA0650"/>
    <w:rsid w:val="00DA0BFB"/>
    <w:rsid w:val="00DA1D1F"/>
    <w:rsid w:val="00DA76D0"/>
    <w:rsid w:val="00DB0D50"/>
    <w:rsid w:val="00DB292D"/>
    <w:rsid w:val="00DB36C9"/>
    <w:rsid w:val="00DC0879"/>
    <w:rsid w:val="00DC3081"/>
    <w:rsid w:val="00DC42B9"/>
    <w:rsid w:val="00DC4BE9"/>
    <w:rsid w:val="00DD0591"/>
    <w:rsid w:val="00DD22AC"/>
    <w:rsid w:val="00DD3CA4"/>
    <w:rsid w:val="00DD453D"/>
    <w:rsid w:val="00DE09B3"/>
    <w:rsid w:val="00DE1CC5"/>
    <w:rsid w:val="00DE33E7"/>
    <w:rsid w:val="00DE3B5C"/>
    <w:rsid w:val="00DE4401"/>
    <w:rsid w:val="00DE7EAE"/>
    <w:rsid w:val="00DF45B1"/>
    <w:rsid w:val="00DF75AC"/>
    <w:rsid w:val="00DF7A9D"/>
    <w:rsid w:val="00E01449"/>
    <w:rsid w:val="00E01EAC"/>
    <w:rsid w:val="00E0275F"/>
    <w:rsid w:val="00E03D8D"/>
    <w:rsid w:val="00E04AA3"/>
    <w:rsid w:val="00E0517E"/>
    <w:rsid w:val="00E0619D"/>
    <w:rsid w:val="00E1341C"/>
    <w:rsid w:val="00E13E9E"/>
    <w:rsid w:val="00E145C6"/>
    <w:rsid w:val="00E15C24"/>
    <w:rsid w:val="00E1727B"/>
    <w:rsid w:val="00E173BD"/>
    <w:rsid w:val="00E2271A"/>
    <w:rsid w:val="00E22C41"/>
    <w:rsid w:val="00E23550"/>
    <w:rsid w:val="00E250C4"/>
    <w:rsid w:val="00E25918"/>
    <w:rsid w:val="00E25B7A"/>
    <w:rsid w:val="00E264AA"/>
    <w:rsid w:val="00E26576"/>
    <w:rsid w:val="00E26A68"/>
    <w:rsid w:val="00E3130B"/>
    <w:rsid w:val="00E31980"/>
    <w:rsid w:val="00E3586F"/>
    <w:rsid w:val="00E37D58"/>
    <w:rsid w:val="00E446A5"/>
    <w:rsid w:val="00E51B19"/>
    <w:rsid w:val="00E54E33"/>
    <w:rsid w:val="00E56C03"/>
    <w:rsid w:val="00E617D8"/>
    <w:rsid w:val="00E64ADA"/>
    <w:rsid w:val="00E64D9D"/>
    <w:rsid w:val="00E66427"/>
    <w:rsid w:val="00E674F4"/>
    <w:rsid w:val="00E679E9"/>
    <w:rsid w:val="00E71895"/>
    <w:rsid w:val="00E72CAD"/>
    <w:rsid w:val="00E732D5"/>
    <w:rsid w:val="00E73375"/>
    <w:rsid w:val="00E76164"/>
    <w:rsid w:val="00E80E3F"/>
    <w:rsid w:val="00E847ED"/>
    <w:rsid w:val="00E86B3C"/>
    <w:rsid w:val="00E8713E"/>
    <w:rsid w:val="00E87B49"/>
    <w:rsid w:val="00E922B5"/>
    <w:rsid w:val="00E9242E"/>
    <w:rsid w:val="00E93956"/>
    <w:rsid w:val="00EA7F38"/>
    <w:rsid w:val="00EB051A"/>
    <w:rsid w:val="00EB112B"/>
    <w:rsid w:val="00EB3A32"/>
    <w:rsid w:val="00EB472C"/>
    <w:rsid w:val="00EB514E"/>
    <w:rsid w:val="00EB6793"/>
    <w:rsid w:val="00EC1BFF"/>
    <w:rsid w:val="00EC5072"/>
    <w:rsid w:val="00EC6845"/>
    <w:rsid w:val="00EC785C"/>
    <w:rsid w:val="00ED0E1B"/>
    <w:rsid w:val="00ED108C"/>
    <w:rsid w:val="00ED175F"/>
    <w:rsid w:val="00ED1C12"/>
    <w:rsid w:val="00ED4538"/>
    <w:rsid w:val="00EE20C1"/>
    <w:rsid w:val="00EE2FFB"/>
    <w:rsid w:val="00EE462E"/>
    <w:rsid w:val="00EE5120"/>
    <w:rsid w:val="00EE5A2D"/>
    <w:rsid w:val="00EE61E9"/>
    <w:rsid w:val="00EF382D"/>
    <w:rsid w:val="00EF4915"/>
    <w:rsid w:val="00F02D4A"/>
    <w:rsid w:val="00F041FE"/>
    <w:rsid w:val="00F04FE3"/>
    <w:rsid w:val="00F05945"/>
    <w:rsid w:val="00F05E5C"/>
    <w:rsid w:val="00F05F83"/>
    <w:rsid w:val="00F103AD"/>
    <w:rsid w:val="00F169FB"/>
    <w:rsid w:val="00F16E8F"/>
    <w:rsid w:val="00F1782A"/>
    <w:rsid w:val="00F21348"/>
    <w:rsid w:val="00F23045"/>
    <w:rsid w:val="00F23F10"/>
    <w:rsid w:val="00F24D49"/>
    <w:rsid w:val="00F2662C"/>
    <w:rsid w:val="00F26CF1"/>
    <w:rsid w:val="00F30374"/>
    <w:rsid w:val="00F319DA"/>
    <w:rsid w:val="00F31FF3"/>
    <w:rsid w:val="00F335FC"/>
    <w:rsid w:val="00F36D6D"/>
    <w:rsid w:val="00F408FD"/>
    <w:rsid w:val="00F432C9"/>
    <w:rsid w:val="00F43E85"/>
    <w:rsid w:val="00F456DF"/>
    <w:rsid w:val="00F4685C"/>
    <w:rsid w:val="00F500F4"/>
    <w:rsid w:val="00F51CB5"/>
    <w:rsid w:val="00F56401"/>
    <w:rsid w:val="00F569E7"/>
    <w:rsid w:val="00F6140B"/>
    <w:rsid w:val="00F62D7F"/>
    <w:rsid w:val="00F64B85"/>
    <w:rsid w:val="00F7053E"/>
    <w:rsid w:val="00F7461C"/>
    <w:rsid w:val="00F77B7F"/>
    <w:rsid w:val="00F77C53"/>
    <w:rsid w:val="00F80FCE"/>
    <w:rsid w:val="00F8286A"/>
    <w:rsid w:val="00F845F5"/>
    <w:rsid w:val="00F92AEF"/>
    <w:rsid w:val="00F936C0"/>
    <w:rsid w:val="00F947D7"/>
    <w:rsid w:val="00F94A20"/>
    <w:rsid w:val="00FA3F07"/>
    <w:rsid w:val="00FA4333"/>
    <w:rsid w:val="00FB5DBD"/>
    <w:rsid w:val="00FB5F24"/>
    <w:rsid w:val="00FB63DA"/>
    <w:rsid w:val="00FB64BB"/>
    <w:rsid w:val="00FB74FA"/>
    <w:rsid w:val="00FC05FF"/>
    <w:rsid w:val="00FC46C8"/>
    <w:rsid w:val="00FD0CE9"/>
    <w:rsid w:val="00FD11EF"/>
    <w:rsid w:val="00FD1AED"/>
    <w:rsid w:val="00FD42A5"/>
    <w:rsid w:val="00FD46B5"/>
    <w:rsid w:val="00FD7759"/>
    <w:rsid w:val="00FE4629"/>
    <w:rsid w:val="00FE684A"/>
    <w:rsid w:val="00FE6994"/>
    <w:rsid w:val="00FF0938"/>
    <w:rsid w:val="00FF13FE"/>
    <w:rsid w:val="00FF6C37"/>
  </w:rsids>
  <m:mathPr>
    <m:mathFont m:val="Cambria Math"/>
    <m:brkBin m:val="before"/>
    <m:brkBinSub m:val="--"/>
    <m:smallFrac m:val="0"/>
    <m:dispDef/>
    <m:lMargin m:val="0"/>
    <m:rMargin m:val="0"/>
    <m:defJc m:val="centerGroup"/>
    <m:wrapIndent m:val="1440"/>
    <m:intLim m:val="subSup"/>
    <m:naryLim m:val="undOvr"/>
  </m:mathPr>
  <w:themeFontLang w:val="en-AU"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799CB1"/>
  <w15:docId w15:val="{DB91B3BE-A208-4639-8391-CEAABE863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HAnsi" w:hAnsi="Aptos" w:cs="Times New Roman"/>
        <w:color w:val="1C3E6B" w:themeColor="accent3"/>
        <w:sz w:val="18"/>
        <w:szCs w:val="18"/>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4" w:unhideWhenUsed="1"/>
    <w:lsdException w:name="heading 6" w:semiHidden="1" w:uiPriority="5" w:unhideWhenUsed="1"/>
    <w:lsdException w:name="heading 7" w:semiHidden="1" w:uiPriority="6" w:unhideWhenUsed="1"/>
    <w:lsdException w:name="heading 8" w:semiHidden="1" w:uiPriority="7" w:unhideWhenUsed="1"/>
    <w:lsdException w:name="heading 9" w:semiHidden="1" w:uiPriority="8" w:unhideWhenUsed="1"/>
    <w:lsdException w:name="index 1" w:semiHidden="1" w:uiPriority="39" w:unhideWhenUsed="1"/>
    <w:lsdException w:name="index 2" w:semiHidden="1" w:uiPriority="39" w:unhideWhenUsed="1"/>
    <w:lsdException w:name="index 3" w:semiHidden="1" w:uiPriority="39" w:unhideWhenUsed="1"/>
    <w:lsdException w:name="index 4" w:semiHidden="1" w:uiPriority="39" w:unhideWhenUsed="1"/>
    <w:lsdException w:name="index 5" w:semiHidden="1" w:uiPriority="39" w:unhideWhenUsed="1"/>
    <w:lsdException w:name="index 6" w:semiHidden="1" w:uiPriority="39" w:unhideWhenUsed="1"/>
    <w:lsdException w:name="index 7" w:semiHidden="1" w:uiPriority="39" w:unhideWhenUsed="1"/>
    <w:lsdException w:name="index 8" w:semiHidden="1" w:uiPriority="39" w:unhideWhenUsed="1"/>
    <w:lsdException w:name="index 9" w:semiHidden="1" w:uiPriority="39" w:unhideWhenUsed="1"/>
    <w:lsdException w:name="toc 1" w:semiHidden="1" w:uiPriority="23" w:unhideWhenUsed="1"/>
    <w:lsdException w:name="toc 2" w:semiHidden="1" w:uiPriority="24" w:unhideWhenUsed="1"/>
    <w:lsdException w:name="toc 3" w:semiHidden="1" w:uiPriority="25"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39" w:unhideWhenUsed="1"/>
    <w:lsdException w:name="header" w:semiHidden="1" w:uiPriority="39" w:unhideWhenUsed="1"/>
    <w:lsdException w:name="footer" w:semiHidden="1" w:uiPriority="23" w:unhideWhenUsed="1" w:qFormat="1"/>
    <w:lsdException w:name="index heading" w:semiHidden="1" w:uiPriority="39" w:unhideWhenUsed="1"/>
    <w:lsdException w:name="caption" w:uiPriority="1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3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7"/>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3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39" w:unhideWhenUsed="1"/>
    <w:lsdException w:name="Body Text 3" w:semiHidden="1" w:uiPriority="39" w:unhideWhenUsed="1"/>
    <w:lsdException w:name="Body Text Indent 2" w:semiHidden="1" w:uiPriority="39" w:unhideWhenUsed="1"/>
    <w:lsdException w:name="Body Text Indent 3" w:semiHidden="1" w:uiPriority="39" w:unhideWhenUsed="1"/>
    <w:lsdException w:name="Block Text" w:semiHidden="1" w:uiPriority="39" w:unhideWhenUsed="1"/>
    <w:lsdException w:name="Hyperlink" w:semiHidden="1" w:uiPriority="21" w:unhideWhenUsed="1" w:qFormat="1"/>
    <w:lsdException w:name="FollowedHyperlink" w:semiHidden="1" w:unhideWhenUsed="1"/>
    <w:lsdException w:name="Strong" w:uiPriority="49"/>
    <w:lsdException w:name="Emphasis" w:uiPriority="4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3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39" w:unhideWhenUsed="1"/>
    <w:lsdException w:name="Table Grid" w:uiPriority="0"/>
    <w:lsdException w:name="Table Theme" w:semiHidden="1" w:unhideWhenUsed="1"/>
    <w:lsdException w:name="Placeholder Text" w:semiHidden="1"/>
    <w:lsdException w:name="No Spacing" w:uiPriority="3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49"/>
    <w:lsdException w:name="Intense Quote" w:uiPriority="4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semiHidden="1" w:uiPriority="49"/>
    <w:lsdException w:name="Intense Reference" w:semiHidden="1" w:uiPriority="49"/>
    <w:lsdException w:name="Book Title" w:semiHidden="1" w:uiPriority="49"/>
    <w:lsdException w:name="Bibliography" w:semiHidden="1" w:uiPriority="49"/>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197274"/>
    <w:pPr>
      <w:spacing w:after="120" w:line="240" w:lineRule="auto"/>
    </w:pPr>
  </w:style>
  <w:style w:type="paragraph" w:styleId="Heading1">
    <w:name w:val="heading 1"/>
    <w:basedOn w:val="Heading2"/>
    <w:next w:val="BodyText"/>
    <w:link w:val="Heading1Char"/>
    <w:qFormat/>
    <w:rsid w:val="00112C2C"/>
    <w:pPr>
      <w:outlineLvl w:val="0"/>
    </w:pPr>
    <w:rPr>
      <w:sz w:val="28"/>
      <w:szCs w:val="28"/>
      <w:lang w:val="en-US"/>
    </w:rPr>
  </w:style>
  <w:style w:type="paragraph" w:styleId="Heading2">
    <w:name w:val="heading 2"/>
    <w:basedOn w:val="Normal"/>
    <w:next w:val="BodyText"/>
    <w:link w:val="Heading2Char"/>
    <w:uiPriority w:val="1"/>
    <w:qFormat/>
    <w:rsid w:val="00E01EAC"/>
    <w:pPr>
      <w:keepNext/>
      <w:spacing w:before="240"/>
      <w:outlineLvl w:val="1"/>
    </w:pPr>
    <w:rPr>
      <w:rFonts w:eastAsia="Cambria" w:cs="Effra-Bold"/>
      <w:b/>
      <w:bCs/>
      <w:color w:val="0F2D52" w:themeColor="text2"/>
      <w:sz w:val="24"/>
      <w:szCs w:val="24"/>
    </w:rPr>
  </w:style>
  <w:style w:type="paragraph" w:styleId="Heading3">
    <w:name w:val="heading 3"/>
    <w:basedOn w:val="Normal"/>
    <w:next w:val="BodyText"/>
    <w:link w:val="Heading3Char"/>
    <w:uiPriority w:val="2"/>
    <w:qFormat/>
    <w:rsid w:val="00112C2C"/>
    <w:pPr>
      <w:keepNext/>
      <w:spacing w:before="240"/>
      <w:outlineLvl w:val="2"/>
    </w:pPr>
    <w:rPr>
      <w:rFonts w:asciiTheme="minorHAnsi" w:eastAsia="Cambria" w:hAnsiTheme="minorHAnsi"/>
      <w:b/>
      <w:color w:val="0F2D52" w:themeColor="text2"/>
      <w:sz w:val="22"/>
      <w:szCs w:val="22"/>
    </w:rPr>
  </w:style>
  <w:style w:type="paragraph" w:styleId="Heading4">
    <w:name w:val="heading 4"/>
    <w:basedOn w:val="Normal"/>
    <w:next w:val="BodyText"/>
    <w:link w:val="Heading4Char"/>
    <w:uiPriority w:val="3"/>
    <w:qFormat/>
    <w:rsid w:val="00112C2C"/>
    <w:pPr>
      <w:keepNext/>
      <w:keepLines/>
      <w:spacing w:before="240"/>
      <w:outlineLvl w:val="3"/>
    </w:pPr>
    <w:rPr>
      <w:rFonts w:eastAsiaTheme="majorEastAsia" w:cstheme="majorBidi"/>
      <w:b/>
      <w:bCs/>
      <w:iCs/>
      <w:color w:val="0F2D52" w:themeColor="text2"/>
      <w:sz w:val="20"/>
      <w:szCs w:val="20"/>
    </w:rPr>
  </w:style>
  <w:style w:type="paragraph" w:styleId="Heading5">
    <w:name w:val="heading 5"/>
    <w:basedOn w:val="Heading4"/>
    <w:next w:val="Normal"/>
    <w:link w:val="Heading5Char"/>
    <w:uiPriority w:val="4"/>
    <w:rsid w:val="00112C2C"/>
    <w:pPr>
      <w:numPr>
        <w:ilvl w:val="4"/>
        <w:numId w:val="15"/>
      </w:numPr>
      <w:outlineLvl w:val="4"/>
    </w:pPr>
    <w:rPr>
      <w:sz w:val="18"/>
    </w:rPr>
  </w:style>
  <w:style w:type="paragraph" w:styleId="Heading6">
    <w:name w:val="heading 6"/>
    <w:basedOn w:val="Heading5"/>
    <w:next w:val="Normal"/>
    <w:link w:val="Heading6Char"/>
    <w:uiPriority w:val="5"/>
    <w:rsid w:val="00112C2C"/>
    <w:pPr>
      <w:numPr>
        <w:ilvl w:val="5"/>
      </w:numPr>
      <w:outlineLvl w:val="5"/>
    </w:pPr>
    <w:rPr>
      <w:b w:val="0"/>
    </w:rPr>
  </w:style>
  <w:style w:type="paragraph" w:styleId="Heading7">
    <w:name w:val="heading 7"/>
    <w:basedOn w:val="Heading1"/>
    <w:next w:val="Normal"/>
    <w:link w:val="Heading7Char"/>
    <w:uiPriority w:val="6"/>
    <w:rsid w:val="00A91FF7"/>
    <w:pPr>
      <w:numPr>
        <w:ilvl w:val="6"/>
        <w:numId w:val="15"/>
      </w:numPr>
      <w:outlineLvl w:val="6"/>
    </w:pPr>
  </w:style>
  <w:style w:type="paragraph" w:styleId="Heading8">
    <w:name w:val="heading 8"/>
    <w:basedOn w:val="Heading2"/>
    <w:next w:val="Normal"/>
    <w:link w:val="Heading8Char"/>
    <w:uiPriority w:val="7"/>
    <w:rsid w:val="00A91FF7"/>
    <w:pPr>
      <w:numPr>
        <w:ilvl w:val="7"/>
        <w:numId w:val="15"/>
      </w:numPr>
      <w:outlineLvl w:val="7"/>
    </w:pPr>
  </w:style>
  <w:style w:type="paragraph" w:styleId="Heading9">
    <w:name w:val="heading 9"/>
    <w:basedOn w:val="Heading2"/>
    <w:next w:val="Normal"/>
    <w:link w:val="Heading9Char"/>
    <w:uiPriority w:val="8"/>
    <w:rsid w:val="00A91FF7"/>
    <w:pPr>
      <w:numPr>
        <w:ilvl w:val="8"/>
        <w:numId w:val="15"/>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2C2C"/>
    <w:rPr>
      <w:rFonts w:eastAsia="Cambria" w:cs="Effra-Bold"/>
      <w:b/>
      <w:bCs/>
      <w:color w:val="0F2D52" w:themeColor="text2"/>
      <w:sz w:val="28"/>
      <w:szCs w:val="28"/>
      <w:lang w:val="en-US"/>
    </w:rPr>
  </w:style>
  <w:style w:type="character" w:customStyle="1" w:styleId="Heading2Char">
    <w:name w:val="Heading 2 Char"/>
    <w:basedOn w:val="DefaultParagraphFont"/>
    <w:link w:val="Heading2"/>
    <w:uiPriority w:val="1"/>
    <w:rsid w:val="00E01EAC"/>
    <w:rPr>
      <w:rFonts w:eastAsia="Cambria" w:cs="Effra-Bold"/>
      <w:b/>
      <w:bCs/>
      <w:color w:val="0F2D52" w:themeColor="text2"/>
      <w:sz w:val="24"/>
      <w:szCs w:val="24"/>
    </w:rPr>
  </w:style>
  <w:style w:type="paragraph" w:customStyle="1" w:styleId="Number1">
    <w:name w:val="Number1"/>
    <w:basedOn w:val="ListParagraph"/>
    <w:uiPriority w:val="14"/>
    <w:qFormat/>
    <w:rsid w:val="00F77C53"/>
    <w:pPr>
      <w:numPr>
        <w:numId w:val="4"/>
      </w:numPr>
      <w:ind w:left="284" w:hanging="284"/>
      <w:contextualSpacing w:val="0"/>
    </w:pPr>
    <w:rPr>
      <w:rFonts w:eastAsia="Cambria"/>
      <w:sz w:val="18"/>
    </w:rPr>
  </w:style>
  <w:style w:type="paragraph" w:styleId="DocumentMap">
    <w:name w:val="Document Map"/>
    <w:basedOn w:val="Normal"/>
    <w:link w:val="DocumentMapChar"/>
    <w:uiPriority w:val="99"/>
    <w:semiHidden/>
    <w:unhideWhenUsed/>
    <w:rsid w:val="00A91FF7"/>
    <w:rPr>
      <w:rFonts w:ascii="Tahoma" w:hAnsi="Tahoma" w:cs="Tahoma"/>
      <w:szCs w:val="16"/>
    </w:rPr>
  </w:style>
  <w:style w:type="paragraph" w:customStyle="1" w:styleId="Bullet1">
    <w:name w:val="Bullet1"/>
    <w:basedOn w:val="ListParagraph"/>
    <w:link w:val="Bullet1Char"/>
    <w:autoRedefine/>
    <w:uiPriority w:val="12"/>
    <w:qFormat/>
    <w:rsid w:val="00E01EAC"/>
    <w:pPr>
      <w:numPr>
        <w:numId w:val="1"/>
      </w:numPr>
      <w:tabs>
        <w:tab w:val="clear" w:pos="284"/>
      </w:tabs>
      <w:ind w:left="426" w:hanging="284"/>
      <w:contextualSpacing w:val="0"/>
    </w:pPr>
    <w:rPr>
      <w:rFonts w:eastAsia="Cambria"/>
      <w:sz w:val="18"/>
    </w:rPr>
  </w:style>
  <w:style w:type="table" w:styleId="TableGrid">
    <w:name w:val="Table Grid"/>
    <w:basedOn w:val="TableNormal"/>
    <w:rsid w:val="00A91FF7"/>
    <w:pPr>
      <w:spacing w:after="0" w:line="240" w:lineRule="auto"/>
    </w:p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 w:type="paragraph" w:styleId="BalloonText">
    <w:name w:val="Balloon Text"/>
    <w:basedOn w:val="Normal"/>
    <w:link w:val="BalloonTextChar"/>
    <w:uiPriority w:val="49"/>
    <w:semiHidden/>
    <w:unhideWhenUsed/>
    <w:rsid w:val="00A91FF7"/>
    <w:rPr>
      <w:rFonts w:ascii="Tahoma" w:hAnsi="Tahoma" w:cs="Tahoma"/>
      <w:sz w:val="16"/>
      <w:szCs w:val="16"/>
    </w:rPr>
  </w:style>
  <w:style w:type="character" w:customStyle="1" w:styleId="BalloonTextChar">
    <w:name w:val="Balloon Text Char"/>
    <w:basedOn w:val="DefaultParagraphFont"/>
    <w:link w:val="BalloonText"/>
    <w:uiPriority w:val="49"/>
    <w:semiHidden/>
    <w:rsid w:val="00B22FB8"/>
    <w:rPr>
      <w:rFonts w:ascii="Tahoma" w:eastAsia="Times New Roman" w:hAnsi="Tahoma" w:cs="Tahoma"/>
      <w:color w:val="1C3E6B" w:themeColor="accent3"/>
      <w:sz w:val="16"/>
      <w:szCs w:val="16"/>
      <w:lang w:val="en-GB"/>
    </w:rPr>
  </w:style>
  <w:style w:type="paragraph" w:styleId="Header">
    <w:name w:val="header"/>
    <w:basedOn w:val="Normal"/>
    <w:link w:val="HeaderChar"/>
    <w:uiPriority w:val="49"/>
    <w:semiHidden/>
    <w:rsid w:val="00A91FF7"/>
    <w:pPr>
      <w:tabs>
        <w:tab w:val="center" w:pos="4513"/>
        <w:tab w:val="right" w:pos="9026"/>
      </w:tabs>
      <w:spacing w:after="0"/>
    </w:pPr>
    <w:rPr>
      <w:rFonts w:asciiTheme="minorHAnsi" w:hAnsiTheme="minorHAnsi" w:cstheme="minorBidi"/>
      <w:b/>
      <w:noProof/>
      <w:sz w:val="14"/>
      <w:szCs w:val="14"/>
    </w:rPr>
  </w:style>
  <w:style w:type="character" w:customStyle="1" w:styleId="HeaderChar">
    <w:name w:val="Header Char"/>
    <w:basedOn w:val="DefaultParagraphFont"/>
    <w:link w:val="Header"/>
    <w:uiPriority w:val="49"/>
    <w:semiHidden/>
    <w:rsid w:val="00B22FB8"/>
    <w:rPr>
      <w:b/>
      <w:noProof/>
      <w:color w:val="1C3E6B" w:themeColor="accent3"/>
      <w:sz w:val="14"/>
      <w:szCs w:val="14"/>
    </w:rPr>
  </w:style>
  <w:style w:type="paragraph" w:styleId="Footer">
    <w:name w:val="footer"/>
    <w:aliases w:val="Header/Footer"/>
    <w:basedOn w:val="PublishDate"/>
    <w:link w:val="FooterChar"/>
    <w:autoRedefine/>
    <w:uiPriority w:val="23"/>
    <w:qFormat/>
    <w:rsid w:val="0077584B"/>
    <w:pPr>
      <w:tabs>
        <w:tab w:val="right" w:pos="10204"/>
      </w:tabs>
      <w:spacing w:after="0"/>
      <w:jc w:val="right"/>
    </w:pPr>
    <w:rPr>
      <w:rFonts w:ascii="Aptos Light" w:hAnsi="Aptos Light"/>
      <w:noProof/>
      <w:color w:val="858585" w:themeColor="text1" w:themeTint="80"/>
      <w:sz w:val="16"/>
    </w:rPr>
  </w:style>
  <w:style w:type="character" w:customStyle="1" w:styleId="FooterChar">
    <w:name w:val="Footer Char"/>
    <w:aliases w:val="Header/Footer Char"/>
    <w:basedOn w:val="DefaultParagraphFont"/>
    <w:link w:val="Footer"/>
    <w:uiPriority w:val="23"/>
    <w:rsid w:val="0077584B"/>
    <w:rPr>
      <w:rFonts w:ascii="Aptos Light" w:hAnsi="Aptos Light"/>
      <w:noProof/>
      <w:color w:val="858585" w:themeColor="text1" w:themeTint="80"/>
      <w:sz w:val="16"/>
      <w:szCs w:val="24"/>
      <w:lang w:val="en-US"/>
    </w:rPr>
  </w:style>
  <w:style w:type="character" w:customStyle="1" w:styleId="highlight">
    <w:name w:val="highlight"/>
    <w:basedOn w:val="DefaultParagraphFont"/>
    <w:uiPriority w:val="49"/>
    <w:semiHidden/>
    <w:rsid w:val="00A91FF7"/>
  </w:style>
  <w:style w:type="character" w:customStyle="1" w:styleId="DocumentMapChar">
    <w:name w:val="Document Map Char"/>
    <w:basedOn w:val="DefaultParagraphFont"/>
    <w:link w:val="DocumentMap"/>
    <w:uiPriority w:val="99"/>
    <w:semiHidden/>
    <w:rsid w:val="00A91FF7"/>
    <w:rPr>
      <w:rFonts w:ascii="Tahoma" w:eastAsia="Times New Roman" w:hAnsi="Tahoma" w:cs="Tahoma"/>
      <w:color w:val="1C3E6B" w:themeColor="accent3"/>
      <w:szCs w:val="16"/>
      <w:lang w:val="en-GB"/>
    </w:rPr>
  </w:style>
  <w:style w:type="paragraph" w:customStyle="1" w:styleId="Table08text">
    <w:name w:val="Table08text"/>
    <w:basedOn w:val="Table09text"/>
    <w:uiPriority w:val="49"/>
    <w:semiHidden/>
    <w:rsid w:val="00A91FF7"/>
    <w:pPr>
      <w:ind w:left="0" w:right="0"/>
    </w:pPr>
    <w:rPr>
      <w:rFonts w:asciiTheme="minorHAnsi" w:eastAsia="Cambria" w:hAnsiTheme="minorHAnsi" w:cstheme="minorBidi"/>
      <w:sz w:val="16"/>
    </w:rPr>
  </w:style>
  <w:style w:type="paragraph" w:styleId="NormalWeb">
    <w:name w:val="Normal (Web)"/>
    <w:basedOn w:val="Normal"/>
    <w:uiPriority w:val="49"/>
    <w:semiHidden/>
    <w:rsid w:val="00A91FF7"/>
    <w:pPr>
      <w:spacing w:before="100" w:beforeAutospacing="1" w:after="100" w:afterAutospacing="1"/>
    </w:pPr>
    <w:rPr>
      <w:rFonts w:ascii="Times New Roman" w:hAnsi="Times New Roman"/>
      <w:sz w:val="24"/>
      <w:lang w:eastAsia="en-AU"/>
    </w:rPr>
  </w:style>
  <w:style w:type="paragraph" w:customStyle="1" w:styleId="Table08text-right">
    <w:name w:val="Table08text-right"/>
    <w:basedOn w:val="Table08text-centre"/>
    <w:uiPriority w:val="49"/>
    <w:semiHidden/>
    <w:rsid w:val="00A91FF7"/>
    <w:pPr>
      <w:jc w:val="right"/>
    </w:pPr>
  </w:style>
  <w:style w:type="paragraph" w:customStyle="1" w:styleId="Table08bullet">
    <w:name w:val="Table08bullet"/>
    <w:basedOn w:val="Table09bullet"/>
    <w:uiPriority w:val="49"/>
    <w:semiHidden/>
    <w:rsid w:val="00A91FF7"/>
    <w:pPr>
      <w:numPr>
        <w:numId w:val="0"/>
      </w:numPr>
    </w:pPr>
    <w:rPr>
      <w:rFonts w:asciiTheme="minorHAnsi" w:hAnsiTheme="minorHAnsi" w:cstheme="minorBidi"/>
      <w:sz w:val="16"/>
    </w:rPr>
  </w:style>
  <w:style w:type="character" w:customStyle="1" w:styleId="Heading3Char">
    <w:name w:val="Heading 3 Char"/>
    <w:basedOn w:val="DefaultParagraphFont"/>
    <w:link w:val="Heading3"/>
    <w:uiPriority w:val="2"/>
    <w:rsid w:val="00112C2C"/>
    <w:rPr>
      <w:rFonts w:asciiTheme="minorHAnsi" w:eastAsia="Cambria" w:hAnsiTheme="minorHAnsi"/>
      <w:b/>
      <w:color w:val="0F2D52" w:themeColor="text2"/>
      <w:sz w:val="22"/>
      <w:szCs w:val="22"/>
    </w:rPr>
  </w:style>
  <w:style w:type="paragraph" w:customStyle="1" w:styleId="Table08bullet2">
    <w:name w:val="Table08bullet2"/>
    <w:basedOn w:val="Table08bullet"/>
    <w:uiPriority w:val="49"/>
    <w:semiHidden/>
    <w:rsid w:val="00A91FF7"/>
    <w:pPr>
      <w:numPr>
        <w:numId w:val="8"/>
      </w:numPr>
      <w:spacing w:before="0" w:after="0"/>
    </w:pPr>
  </w:style>
  <w:style w:type="character" w:customStyle="1" w:styleId="Heading4Char">
    <w:name w:val="Heading 4 Char"/>
    <w:basedOn w:val="DefaultParagraphFont"/>
    <w:link w:val="Heading4"/>
    <w:uiPriority w:val="3"/>
    <w:rsid w:val="00112C2C"/>
    <w:rPr>
      <w:rFonts w:eastAsiaTheme="majorEastAsia" w:cstheme="majorBidi"/>
      <w:b/>
      <w:bCs/>
      <w:iCs/>
      <w:color w:val="0F2D52" w:themeColor="text2"/>
      <w:sz w:val="20"/>
      <w:szCs w:val="20"/>
    </w:rPr>
  </w:style>
  <w:style w:type="paragraph" w:styleId="Subtitle">
    <w:name w:val="Subtitle"/>
    <w:basedOn w:val="Normal"/>
    <w:next w:val="Normal"/>
    <w:link w:val="SubtitleChar"/>
    <w:uiPriority w:val="49"/>
    <w:semiHidden/>
    <w:rsid w:val="00A91FF7"/>
    <w:pPr>
      <w:numPr>
        <w:ilvl w:val="1"/>
      </w:numPr>
      <w:spacing w:after="160"/>
    </w:pPr>
    <w:rPr>
      <w:rFonts w:eastAsiaTheme="majorEastAsia" w:cstheme="majorBidi"/>
      <w:iCs/>
      <w:color w:val="808080" w:themeColor="background1" w:themeShade="80"/>
      <w:spacing w:val="15"/>
      <w:sz w:val="28"/>
      <w:szCs w:val="28"/>
    </w:rPr>
  </w:style>
  <w:style w:type="character" w:customStyle="1" w:styleId="SubtitleChar">
    <w:name w:val="Subtitle Char"/>
    <w:basedOn w:val="DefaultParagraphFont"/>
    <w:link w:val="Subtitle"/>
    <w:uiPriority w:val="49"/>
    <w:semiHidden/>
    <w:rsid w:val="00B22FB8"/>
    <w:rPr>
      <w:rFonts w:ascii="Calibri" w:eastAsiaTheme="majorEastAsia" w:hAnsi="Calibri" w:cstheme="majorBidi"/>
      <w:iCs/>
      <w:color w:val="808080" w:themeColor="background1" w:themeShade="80"/>
      <w:spacing w:val="15"/>
      <w:sz w:val="28"/>
      <w:szCs w:val="28"/>
      <w:lang w:val="en-GB"/>
    </w:rPr>
  </w:style>
  <w:style w:type="character" w:styleId="PageNumber">
    <w:name w:val="page number"/>
    <w:basedOn w:val="DefaultParagraphFont"/>
    <w:uiPriority w:val="99"/>
    <w:unhideWhenUsed/>
    <w:rsid w:val="00A91FF7"/>
  </w:style>
  <w:style w:type="paragraph" w:customStyle="1" w:styleId="Table08-heading">
    <w:name w:val="Table08-heading"/>
    <w:basedOn w:val="Normal"/>
    <w:uiPriority w:val="49"/>
    <w:semiHidden/>
    <w:rsid w:val="00A91FF7"/>
    <w:pPr>
      <w:spacing w:before="20" w:after="20"/>
      <w:textboxTightWrap w:val="allLines"/>
    </w:pPr>
    <w:rPr>
      <w:b/>
      <w:szCs w:val="15"/>
    </w:rPr>
  </w:style>
  <w:style w:type="paragraph" w:customStyle="1" w:styleId="Bullet2">
    <w:name w:val="Bullet2"/>
    <w:basedOn w:val="ListParagraph"/>
    <w:autoRedefine/>
    <w:uiPriority w:val="13"/>
    <w:qFormat/>
    <w:rsid w:val="00E01EAC"/>
    <w:pPr>
      <w:numPr>
        <w:numId w:val="17"/>
      </w:numPr>
      <w:tabs>
        <w:tab w:val="clear" w:pos="284"/>
      </w:tabs>
      <w:ind w:left="709" w:hanging="283"/>
      <w:contextualSpacing w:val="0"/>
    </w:pPr>
    <w:rPr>
      <w:rFonts w:eastAsia="Cambria"/>
      <w:sz w:val="18"/>
    </w:rPr>
  </w:style>
  <w:style w:type="paragraph" w:customStyle="1" w:styleId="Table08text-centre">
    <w:name w:val="Table08text-centre"/>
    <w:basedOn w:val="Table08text"/>
    <w:uiPriority w:val="49"/>
    <w:semiHidden/>
    <w:rsid w:val="00A91FF7"/>
    <w:pPr>
      <w:jc w:val="center"/>
    </w:pPr>
  </w:style>
  <w:style w:type="paragraph" w:customStyle="1" w:styleId="Example">
    <w:name w:val="Example"/>
    <w:basedOn w:val="Table08text"/>
    <w:uiPriority w:val="49"/>
    <w:semiHidden/>
    <w:rsid w:val="00A91FF7"/>
    <w:pPr>
      <w:pBdr>
        <w:top w:val="single" w:sz="4" w:space="1" w:color="FFCC99"/>
        <w:left w:val="single" w:sz="4" w:space="4" w:color="FFCC99"/>
        <w:bottom w:val="single" w:sz="4" w:space="1" w:color="FFCC99"/>
        <w:right w:val="single" w:sz="4" w:space="4" w:color="FFCC99"/>
      </w:pBdr>
      <w:tabs>
        <w:tab w:val="left" w:pos="1151"/>
      </w:tabs>
    </w:pPr>
    <w:rPr>
      <w:color w:val="294F75"/>
      <w:lang w:val="en-US"/>
    </w:rPr>
  </w:style>
  <w:style w:type="paragraph" w:customStyle="1" w:styleId="Note">
    <w:name w:val="Note"/>
    <w:basedOn w:val="Bullet1"/>
    <w:uiPriority w:val="49"/>
    <w:semiHidden/>
    <w:rsid w:val="00A91FF7"/>
    <w:pPr>
      <w:numPr>
        <w:numId w:val="0"/>
      </w:numPr>
      <w:ind w:left="142" w:hanging="142"/>
    </w:pPr>
  </w:style>
  <w:style w:type="paragraph" w:styleId="Title">
    <w:name w:val="Title"/>
    <w:basedOn w:val="Normal"/>
    <w:next w:val="BodyText"/>
    <w:link w:val="TitleChar"/>
    <w:uiPriority w:val="49"/>
    <w:semiHidden/>
    <w:rsid w:val="00A91FF7"/>
    <w:rPr>
      <w:color w:val="0F2D52" w:themeColor="text2"/>
      <w:sz w:val="52"/>
      <w:szCs w:val="52"/>
    </w:rPr>
  </w:style>
  <w:style w:type="character" w:customStyle="1" w:styleId="TitleChar">
    <w:name w:val="Title Char"/>
    <w:basedOn w:val="DefaultParagraphFont"/>
    <w:link w:val="Title"/>
    <w:uiPriority w:val="49"/>
    <w:semiHidden/>
    <w:rsid w:val="00AB1D6A"/>
    <w:rPr>
      <w:rFonts w:ascii="Calibri" w:eastAsia="Times New Roman" w:hAnsi="Calibri" w:cs="Times New Roman"/>
      <w:color w:val="0F2D52" w:themeColor="text2"/>
      <w:sz w:val="52"/>
      <w:szCs w:val="52"/>
      <w:lang w:val="en-GB"/>
    </w:rPr>
  </w:style>
  <w:style w:type="character" w:styleId="Hyperlink">
    <w:name w:val="Hyperlink"/>
    <w:basedOn w:val="DefaultParagraphFont"/>
    <w:uiPriority w:val="21"/>
    <w:qFormat/>
    <w:rsid w:val="00032154"/>
    <w:rPr>
      <w:rFonts w:ascii="Calibri" w:hAnsi="Calibri"/>
      <w:color w:val="0070C0"/>
      <w:sz w:val="20"/>
      <w:u w:val="none"/>
    </w:rPr>
  </w:style>
  <w:style w:type="paragraph" w:styleId="NoteHeading">
    <w:name w:val="Note Heading"/>
    <w:basedOn w:val="Note"/>
    <w:next w:val="Normal"/>
    <w:link w:val="NoteHeadingChar"/>
    <w:uiPriority w:val="99"/>
    <w:unhideWhenUsed/>
    <w:rsid w:val="00A91FF7"/>
    <w:rPr>
      <w:b/>
    </w:rPr>
  </w:style>
  <w:style w:type="character" w:customStyle="1" w:styleId="NoteHeadingChar">
    <w:name w:val="Note Heading Char"/>
    <w:basedOn w:val="DefaultParagraphFont"/>
    <w:link w:val="NoteHeading"/>
    <w:uiPriority w:val="99"/>
    <w:rsid w:val="00A91FF7"/>
    <w:rPr>
      <w:rFonts w:ascii="Calibri" w:eastAsia="Times New Roman" w:hAnsi="Calibri" w:cs="Times New Roman"/>
      <w:b/>
      <w:color w:val="1C3E6B" w:themeColor="accent3"/>
      <w:sz w:val="20"/>
      <w:szCs w:val="24"/>
      <w:lang w:val="en-GB"/>
    </w:rPr>
  </w:style>
  <w:style w:type="paragraph" w:customStyle="1" w:styleId="Notebullet">
    <w:name w:val="Notebullet"/>
    <w:basedOn w:val="Note"/>
    <w:uiPriority w:val="49"/>
    <w:semiHidden/>
    <w:rsid w:val="00A91FF7"/>
    <w:pPr>
      <w:numPr>
        <w:numId w:val="2"/>
      </w:numPr>
    </w:pPr>
  </w:style>
  <w:style w:type="paragraph" w:customStyle="1" w:styleId="Noteindent">
    <w:name w:val="Noteindent"/>
    <w:basedOn w:val="Note"/>
    <w:uiPriority w:val="49"/>
    <w:semiHidden/>
    <w:rsid w:val="00A91FF7"/>
    <w:pPr>
      <w:shd w:val="clear" w:color="auto" w:fill="C8E7F1"/>
      <w:ind w:left="170"/>
    </w:pPr>
  </w:style>
  <w:style w:type="paragraph" w:customStyle="1" w:styleId="Number2">
    <w:name w:val="Number2"/>
    <w:basedOn w:val="ListParagraph"/>
    <w:uiPriority w:val="15"/>
    <w:qFormat/>
    <w:rsid w:val="00F77C53"/>
    <w:pPr>
      <w:numPr>
        <w:ilvl w:val="1"/>
        <w:numId w:val="4"/>
      </w:numPr>
      <w:tabs>
        <w:tab w:val="clear" w:pos="284"/>
        <w:tab w:val="left" w:pos="567"/>
      </w:tabs>
      <w:ind w:left="568" w:hanging="284"/>
      <w:contextualSpacing w:val="0"/>
    </w:pPr>
    <w:rPr>
      <w:rFonts w:eastAsia="Cambria"/>
      <w:sz w:val="18"/>
    </w:rPr>
  </w:style>
  <w:style w:type="paragraph" w:styleId="NoSpacing">
    <w:name w:val="No Spacing"/>
    <w:link w:val="NoSpacingChar"/>
    <w:uiPriority w:val="49"/>
    <w:semiHidden/>
    <w:rsid w:val="00A91FF7"/>
    <w:pPr>
      <w:spacing w:after="0" w:line="240" w:lineRule="auto"/>
    </w:pPr>
    <w:rPr>
      <w:rFonts w:ascii="Calibri" w:eastAsia="Times New Roman" w:hAnsi="Calibri"/>
      <w:lang w:val="en-US"/>
    </w:rPr>
  </w:style>
  <w:style w:type="character" w:customStyle="1" w:styleId="NoSpacingChar">
    <w:name w:val="No Spacing Char"/>
    <w:link w:val="NoSpacing"/>
    <w:uiPriority w:val="49"/>
    <w:semiHidden/>
    <w:rsid w:val="00B22FB8"/>
    <w:rPr>
      <w:rFonts w:ascii="Calibri" w:eastAsia="Times New Roman" w:hAnsi="Calibri" w:cs="Times New Roman"/>
      <w:lang w:val="en-US"/>
    </w:rPr>
  </w:style>
  <w:style w:type="character" w:customStyle="1" w:styleId="Heading5Char">
    <w:name w:val="Heading 5 Char"/>
    <w:basedOn w:val="DefaultParagraphFont"/>
    <w:link w:val="Heading5"/>
    <w:uiPriority w:val="4"/>
    <w:rsid w:val="00112C2C"/>
    <w:rPr>
      <w:rFonts w:asciiTheme="minorHAnsi" w:eastAsiaTheme="majorEastAsia" w:hAnsiTheme="minorHAnsi" w:cstheme="majorBidi"/>
      <w:b/>
      <w:bCs/>
      <w:iCs/>
      <w:color w:val="0F2D52" w:themeColor="text2"/>
      <w:szCs w:val="20"/>
    </w:rPr>
  </w:style>
  <w:style w:type="table" w:customStyle="1" w:styleId="NHVRTable2">
    <w:name w:val="NHVR Table 2"/>
    <w:basedOn w:val="TableNormal"/>
    <w:uiPriority w:val="99"/>
    <w:rsid w:val="00197274"/>
    <w:pPr>
      <w:spacing w:before="60" w:after="60" w:line="240" w:lineRule="auto"/>
    </w:pPr>
    <w:rPr>
      <w:sz w:val="16"/>
    </w:rPr>
    <w:tblPr>
      <w:tblInd w:w="108" w:type="dxa"/>
      <w:tblBorders>
        <w:top w:val="single" w:sz="4" w:space="0" w:color="153F74" w:themeColor="text2" w:themeTint="E6"/>
        <w:bottom w:val="single" w:sz="4" w:space="0" w:color="153F74" w:themeColor="text2" w:themeTint="E6"/>
        <w:insideH w:val="single" w:sz="4" w:space="0" w:color="153F74" w:themeColor="text2" w:themeTint="E6"/>
      </w:tblBorders>
    </w:tblPr>
    <w:tblStylePr w:type="firstCol">
      <w:rPr>
        <w:rFonts w:asciiTheme="minorHAnsi" w:hAnsiTheme="minorHAnsi"/>
        <w:b/>
        <w:sz w:val="20"/>
      </w:rPr>
      <w:tblPr/>
      <w:tcPr>
        <w:shd w:val="clear" w:color="auto" w:fill="DEEEF6" w:themeFill="accent2" w:themeFillTint="33"/>
      </w:tcPr>
    </w:tblStylePr>
  </w:style>
  <w:style w:type="table" w:styleId="LightShading-Accent2">
    <w:name w:val="Light Shading Accent 2"/>
    <w:basedOn w:val="TableNormal"/>
    <w:uiPriority w:val="60"/>
    <w:rsid w:val="00A91FF7"/>
    <w:pPr>
      <w:spacing w:after="0" w:line="240" w:lineRule="auto"/>
    </w:pPr>
    <w:rPr>
      <w:color w:val="2F86B5" w:themeColor="accent2" w:themeShade="BF"/>
    </w:rPr>
    <w:tblPr>
      <w:tblStyleRowBandSize w:val="1"/>
      <w:tblStyleColBandSize w:val="1"/>
      <w:tblBorders>
        <w:top w:val="single" w:sz="8" w:space="0" w:color="5DABD5" w:themeColor="accent2"/>
        <w:bottom w:val="single" w:sz="8" w:space="0" w:color="5DABD5" w:themeColor="accent2"/>
      </w:tblBorders>
    </w:tblPr>
    <w:tblStylePr w:type="firstRow">
      <w:pPr>
        <w:spacing w:before="0" w:after="0" w:line="240" w:lineRule="auto"/>
      </w:pPr>
      <w:rPr>
        <w:b/>
        <w:bCs/>
      </w:rPr>
      <w:tblPr/>
      <w:tcPr>
        <w:tcBorders>
          <w:top w:val="single" w:sz="8" w:space="0" w:color="5DABD5" w:themeColor="accent2"/>
          <w:left w:val="nil"/>
          <w:bottom w:val="single" w:sz="8" w:space="0" w:color="5DABD5" w:themeColor="accent2"/>
          <w:right w:val="nil"/>
          <w:insideH w:val="nil"/>
          <w:insideV w:val="nil"/>
        </w:tcBorders>
      </w:tcPr>
    </w:tblStylePr>
    <w:tblStylePr w:type="lastRow">
      <w:pPr>
        <w:spacing w:before="0" w:after="0" w:line="240" w:lineRule="auto"/>
      </w:pPr>
      <w:rPr>
        <w:b/>
        <w:bCs/>
      </w:rPr>
      <w:tblPr/>
      <w:tcPr>
        <w:tcBorders>
          <w:top w:val="single" w:sz="8" w:space="0" w:color="5DABD5" w:themeColor="accent2"/>
          <w:left w:val="nil"/>
          <w:bottom w:val="single" w:sz="8" w:space="0" w:color="5DABD5"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AF4" w:themeFill="accent2" w:themeFillTint="3F"/>
      </w:tcPr>
    </w:tblStylePr>
    <w:tblStylePr w:type="band1Horz">
      <w:tblPr/>
      <w:tcPr>
        <w:tcBorders>
          <w:left w:val="nil"/>
          <w:right w:val="nil"/>
          <w:insideH w:val="nil"/>
          <w:insideV w:val="nil"/>
        </w:tcBorders>
        <w:shd w:val="clear" w:color="auto" w:fill="D6EAF4" w:themeFill="accent2" w:themeFillTint="3F"/>
      </w:tcPr>
    </w:tblStylePr>
  </w:style>
  <w:style w:type="paragraph" w:customStyle="1" w:styleId="noteindentbullet">
    <w:name w:val="noteindentbullet"/>
    <w:basedOn w:val="Noteindent"/>
    <w:uiPriority w:val="49"/>
    <w:semiHidden/>
    <w:rsid w:val="00A91FF7"/>
    <w:pPr>
      <w:numPr>
        <w:numId w:val="3"/>
      </w:numPr>
    </w:pPr>
  </w:style>
  <w:style w:type="character" w:styleId="FollowedHyperlink">
    <w:name w:val="FollowedHyperlink"/>
    <w:basedOn w:val="DefaultParagraphFont"/>
    <w:uiPriority w:val="99"/>
    <w:rsid w:val="00B6517E"/>
    <w:rPr>
      <w:rFonts w:ascii="Calibri" w:hAnsi="Calibri"/>
      <w:color w:val="7030A0"/>
      <w:sz w:val="20"/>
      <w:u w:val="single"/>
    </w:rPr>
  </w:style>
  <w:style w:type="paragraph" w:customStyle="1" w:styleId="Table09Heading">
    <w:name w:val="Table09Heading"/>
    <w:basedOn w:val="Table10Heading"/>
    <w:uiPriority w:val="49"/>
    <w:semiHidden/>
    <w:rsid w:val="00A91FF7"/>
    <w:pPr>
      <w:spacing w:after="20"/>
    </w:pPr>
  </w:style>
  <w:style w:type="paragraph" w:customStyle="1" w:styleId="Table09text">
    <w:name w:val="Table09text"/>
    <w:basedOn w:val="Normal"/>
    <w:link w:val="Table09textChar"/>
    <w:uiPriority w:val="49"/>
    <w:semiHidden/>
    <w:rsid w:val="00A91FF7"/>
    <w:pPr>
      <w:keepLines/>
      <w:spacing w:before="20" w:after="20"/>
      <w:ind w:left="57" w:right="57"/>
    </w:pPr>
    <w:rPr>
      <w:lang w:eastAsia="en-AU"/>
    </w:rPr>
  </w:style>
  <w:style w:type="paragraph" w:styleId="ListParagraph">
    <w:name w:val="List Paragraph"/>
    <w:basedOn w:val="Normal"/>
    <w:uiPriority w:val="49"/>
    <w:semiHidden/>
    <w:rsid w:val="00C438B6"/>
    <w:pPr>
      <w:tabs>
        <w:tab w:val="left" w:pos="284"/>
      </w:tabs>
      <w:spacing w:after="60"/>
      <w:ind w:left="284"/>
      <w:contextualSpacing/>
    </w:pPr>
    <w:rPr>
      <w:sz w:val="20"/>
    </w:rPr>
  </w:style>
  <w:style w:type="paragraph" w:customStyle="1" w:styleId="Table10text">
    <w:name w:val="Table10text"/>
    <w:basedOn w:val="Normal"/>
    <w:link w:val="Table10textChar"/>
    <w:uiPriority w:val="49"/>
    <w:semiHidden/>
    <w:rsid w:val="00A91FF7"/>
    <w:pPr>
      <w:spacing w:before="20" w:after="0"/>
    </w:pPr>
    <w:rPr>
      <w:rFonts w:asciiTheme="minorHAnsi" w:hAnsiTheme="minorHAnsi" w:cstheme="minorBidi"/>
    </w:rPr>
  </w:style>
  <w:style w:type="character" w:customStyle="1" w:styleId="Table10textChar">
    <w:name w:val="Table10text Char"/>
    <w:link w:val="Table10text"/>
    <w:uiPriority w:val="49"/>
    <w:semiHidden/>
    <w:locked/>
    <w:rsid w:val="00B22FB8"/>
    <w:rPr>
      <w:color w:val="1C3E6B" w:themeColor="accent3"/>
      <w:szCs w:val="18"/>
    </w:rPr>
  </w:style>
  <w:style w:type="paragraph" w:customStyle="1" w:styleId="Table10Heading">
    <w:name w:val="Table10Heading"/>
    <w:basedOn w:val="Normal"/>
    <w:uiPriority w:val="49"/>
    <w:semiHidden/>
    <w:rsid w:val="00A91FF7"/>
    <w:pPr>
      <w:keepLines/>
      <w:spacing w:before="20" w:after="0"/>
    </w:pPr>
    <w:rPr>
      <w:rFonts w:asciiTheme="minorHAnsi" w:hAnsiTheme="minorHAnsi" w:cstheme="minorBidi"/>
      <w:b/>
      <w:szCs w:val="20"/>
    </w:rPr>
  </w:style>
  <w:style w:type="character" w:styleId="CommentReference">
    <w:name w:val="annotation reference"/>
    <w:basedOn w:val="DefaultParagraphFont"/>
    <w:uiPriority w:val="49"/>
    <w:semiHidden/>
    <w:rsid w:val="00A91FF7"/>
    <w:rPr>
      <w:sz w:val="16"/>
      <w:szCs w:val="16"/>
    </w:rPr>
  </w:style>
  <w:style w:type="paragraph" w:styleId="CommentText">
    <w:name w:val="annotation text"/>
    <w:basedOn w:val="Normal"/>
    <w:link w:val="CommentTextChar"/>
    <w:uiPriority w:val="49"/>
    <w:semiHidden/>
    <w:rsid w:val="00A91FF7"/>
    <w:pPr>
      <w:spacing w:after="200"/>
    </w:pPr>
    <w:rPr>
      <w:rFonts w:asciiTheme="minorHAnsi" w:hAnsiTheme="minorHAnsi" w:cstheme="minorBidi"/>
      <w:szCs w:val="20"/>
    </w:rPr>
  </w:style>
  <w:style w:type="character" w:customStyle="1" w:styleId="CommentTextChar">
    <w:name w:val="Comment Text Char"/>
    <w:basedOn w:val="DefaultParagraphFont"/>
    <w:link w:val="CommentText"/>
    <w:uiPriority w:val="49"/>
    <w:semiHidden/>
    <w:rsid w:val="00B22FB8"/>
    <w:rPr>
      <w:color w:val="1C3E6B" w:themeColor="accent3"/>
      <w:szCs w:val="20"/>
      <w:lang w:val="en-GB"/>
    </w:rPr>
  </w:style>
  <w:style w:type="paragraph" w:styleId="CommentSubject">
    <w:name w:val="annotation subject"/>
    <w:basedOn w:val="CommentText"/>
    <w:next w:val="CommentText"/>
    <w:link w:val="CommentSubjectChar"/>
    <w:uiPriority w:val="49"/>
    <w:semiHidden/>
    <w:rsid w:val="00A91FF7"/>
    <w:pPr>
      <w:spacing w:after="160"/>
      <w:ind w:left="567"/>
    </w:pPr>
    <w:rPr>
      <w:rFonts w:ascii="Calibri" w:eastAsia="Times New Roman" w:hAnsi="Calibri" w:cs="Times New Roman"/>
      <w:b/>
      <w:bCs/>
    </w:rPr>
  </w:style>
  <w:style w:type="character" w:customStyle="1" w:styleId="CommentSubjectChar">
    <w:name w:val="Comment Subject Char"/>
    <w:basedOn w:val="CommentTextChar"/>
    <w:link w:val="CommentSubject"/>
    <w:uiPriority w:val="49"/>
    <w:semiHidden/>
    <w:rsid w:val="00B22FB8"/>
    <w:rPr>
      <w:rFonts w:ascii="Calibri" w:eastAsia="Times New Roman" w:hAnsi="Calibri" w:cs="Times New Roman"/>
      <w:b/>
      <w:bCs/>
      <w:color w:val="1C3E6B" w:themeColor="accent3"/>
      <w:szCs w:val="20"/>
      <w:lang w:val="en-GB"/>
    </w:rPr>
  </w:style>
  <w:style w:type="paragraph" w:styleId="BlockText">
    <w:name w:val="Block Text"/>
    <w:basedOn w:val="Normal"/>
    <w:uiPriority w:val="49"/>
    <w:semiHidden/>
    <w:rsid w:val="00A91FF7"/>
    <w:pPr>
      <w:tabs>
        <w:tab w:val="left" w:pos="567"/>
      </w:tabs>
      <w:spacing w:after="0"/>
      <w:ind w:left="567" w:right="-1091" w:hanging="567"/>
      <w:jc w:val="both"/>
    </w:pPr>
    <w:rPr>
      <w:rFonts w:ascii="Times New Roman" w:hAnsi="Times New Roman"/>
      <w:szCs w:val="20"/>
    </w:rPr>
  </w:style>
  <w:style w:type="paragraph" w:styleId="BodyText">
    <w:name w:val="Body Text"/>
    <w:basedOn w:val="Normal"/>
    <w:link w:val="BodyTextChar"/>
    <w:autoRedefine/>
    <w:uiPriority w:val="10"/>
    <w:qFormat/>
    <w:rsid w:val="0077584B"/>
    <w:pPr>
      <w:keepNext/>
      <w:suppressAutoHyphens/>
    </w:pPr>
    <w:rPr>
      <w:rFonts w:ascii="Helvetica" w:hAnsi="Helvetica"/>
    </w:rPr>
  </w:style>
  <w:style w:type="character" w:customStyle="1" w:styleId="BodyTextChar">
    <w:name w:val="Body Text Char"/>
    <w:basedOn w:val="DefaultParagraphFont"/>
    <w:link w:val="BodyText"/>
    <w:uiPriority w:val="10"/>
    <w:rsid w:val="0077584B"/>
    <w:rPr>
      <w:rFonts w:ascii="Helvetica" w:hAnsi="Helvetica"/>
    </w:rPr>
  </w:style>
  <w:style w:type="paragraph" w:styleId="BodyText2">
    <w:name w:val="Body Text 2"/>
    <w:basedOn w:val="Normal"/>
    <w:link w:val="BodyText2Char"/>
    <w:uiPriority w:val="49"/>
    <w:semiHidden/>
    <w:rsid w:val="00A91FF7"/>
    <w:pPr>
      <w:spacing w:after="0"/>
      <w:ind w:right="-999"/>
      <w:jc w:val="both"/>
    </w:pPr>
    <w:rPr>
      <w:rFonts w:ascii="Times" w:hAnsi="Times"/>
      <w:sz w:val="24"/>
      <w:szCs w:val="20"/>
    </w:rPr>
  </w:style>
  <w:style w:type="character" w:customStyle="1" w:styleId="BodyText2Char">
    <w:name w:val="Body Text 2 Char"/>
    <w:basedOn w:val="DefaultParagraphFont"/>
    <w:link w:val="BodyText2"/>
    <w:uiPriority w:val="49"/>
    <w:semiHidden/>
    <w:rsid w:val="00B22FB8"/>
    <w:rPr>
      <w:rFonts w:ascii="Times" w:eastAsia="Times New Roman" w:hAnsi="Times" w:cs="Times New Roman"/>
      <w:color w:val="1C3E6B" w:themeColor="accent3"/>
      <w:sz w:val="24"/>
      <w:szCs w:val="20"/>
    </w:rPr>
  </w:style>
  <w:style w:type="paragraph" w:styleId="BodyText3">
    <w:name w:val="Body Text 3"/>
    <w:basedOn w:val="Normal"/>
    <w:link w:val="BodyText3Char"/>
    <w:uiPriority w:val="49"/>
    <w:semiHidden/>
    <w:rsid w:val="00A91FF7"/>
    <w:pPr>
      <w:spacing w:after="0"/>
      <w:ind w:right="-1091"/>
      <w:jc w:val="both"/>
    </w:pPr>
    <w:rPr>
      <w:rFonts w:ascii="Times New Roman" w:hAnsi="Times New Roman"/>
      <w:szCs w:val="20"/>
    </w:rPr>
  </w:style>
  <w:style w:type="character" w:customStyle="1" w:styleId="BodyText3Char">
    <w:name w:val="Body Text 3 Char"/>
    <w:basedOn w:val="DefaultParagraphFont"/>
    <w:link w:val="BodyText3"/>
    <w:uiPriority w:val="49"/>
    <w:semiHidden/>
    <w:rsid w:val="00B22FB8"/>
    <w:rPr>
      <w:rFonts w:ascii="Times New Roman" w:eastAsia="Times New Roman" w:hAnsi="Times New Roman" w:cs="Times New Roman"/>
      <w:color w:val="1C3E6B" w:themeColor="accent3"/>
      <w:szCs w:val="20"/>
    </w:rPr>
  </w:style>
  <w:style w:type="paragraph" w:styleId="BodyTextIndent">
    <w:name w:val="Body Text Indent"/>
    <w:basedOn w:val="Normal"/>
    <w:link w:val="BodyTextIndentChar"/>
    <w:uiPriority w:val="49"/>
    <w:semiHidden/>
    <w:rsid w:val="00A91FF7"/>
    <w:pPr>
      <w:tabs>
        <w:tab w:val="left" w:pos="8505"/>
        <w:tab w:val="left" w:pos="9072"/>
      </w:tabs>
      <w:spacing w:before="182" w:after="0" w:line="249" w:lineRule="exact"/>
      <w:ind w:right="1417" w:hanging="567"/>
    </w:pPr>
    <w:rPr>
      <w:rFonts w:ascii="Times New Roman" w:hAnsi="Times New Roman"/>
    </w:rPr>
  </w:style>
  <w:style w:type="character" w:customStyle="1" w:styleId="BodyTextIndentChar">
    <w:name w:val="Body Text Indent Char"/>
    <w:basedOn w:val="DefaultParagraphFont"/>
    <w:link w:val="BodyTextIndent"/>
    <w:uiPriority w:val="49"/>
    <w:semiHidden/>
    <w:rsid w:val="00B22FB8"/>
    <w:rPr>
      <w:rFonts w:ascii="Times New Roman" w:eastAsia="Times New Roman" w:hAnsi="Times New Roman" w:cs="Times New Roman"/>
      <w:color w:val="1C3E6B" w:themeColor="accent3"/>
      <w:szCs w:val="18"/>
    </w:rPr>
  </w:style>
  <w:style w:type="paragraph" w:styleId="BodyTextIndent2">
    <w:name w:val="Body Text Indent 2"/>
    <w:basedOn w:val="Normal"/>
    <w:link w:val="BodyTextIndent2Char"/>
    <w:uiPriority w:val="49"/>
    <w:semiHidden/>
    <w:rsid w:val="00A91FF7"/>
    <w:pPr>
      <w:tabs>
        <w:tab w:val="left" w:pos="8505"/>
        <w:tab w:val="left" w:pos="9072"/>
      </w:tabs>
      <w:spacing w:after="0" w:line="235" w:lineRule="exact"/>
      <w:ind w:left="-567" w:hanging="567"/>
      <w:jc w:val="both"/>
    </w:pPr>
    <w:rPr>
      <w:rFonts w:ascii="Times New Roman" w:hAnsi="Times New Roman"/>
    </w:rPr>
  </w:style>
  <w:style w:type="character" w:customStyle="1" w:styleId="BodyTextIndent2Char">
    <w:name w:val="Body Text Indent 2 Char"/>
    <w:basedOn w:val="DefaultParagraphFont"/>
    <w:link w:val="BodyTextIndent2"/>
    <w:uiPriority w:val="49"/>
    <w:semiHidden/>
    <w:rsid w:val="00B22FB8"/>
    <w:rPr>
      <w:rFonts w:ascii="Times New Roman" w:eastAsia="Times New Roman" w:hAnsi="Times New Roman" w:cs="Times New Roman"/>
      <w:color w:val="1C3E6B" w:themeColor="accent3"/>
      <w:szCs w:val="18"/>
    </w:rPr>
  </w:style>
  <w:style w:type="paragraph" w:styleId="BodyTextIndent3">
    <w:name w:val="Body Text Indent 3"/>
    <w:basedOn w:val="Normal"/>
    <w:link w:val="BodyTextIndent3Char"/>
    <w:uiPriority w:val="49"/>
    <w:semiHidden/>
    <w:rsid w:val="00A91FF7"/>
    <w:pPr>
      <w:tabs>
        <w:tab w:val="left" w:pos="9072"/>
        <w:tab w:val="left" w:pos="9639"/>
      </w:tabs>
      <w:spacing w:before="196" w:after="0" w:line="254" w:lineRule="exact"/>
      <w:ind w:right="1134" w:hanging="567"/>
      <w:jc w:val="both"/>
    </w:pPr>
    <w:rPr>
      <w:rFonts w:ascii="Times New Roman" w:hAnsi="Times New Roman"/>
    </w:rPr>
  </w:style>
  <w:style w:type="character" w:customStyle="1" w:styleId="BodyTextIndent3Char">
    <w:name w:val="Body Text Indent 3 Char"/>
    <w:basedOn w:val="DefaultParagraphFont"/>
    <w:link w:val="BodyTextIndent3"/>
    <w:uiPriority w:val="49"/>
    <w:semiHidden/>
    <w:rsid w:val="00B22FB8"/>
    <w:rPr>
      <w:rFonts w:ascii="Times New Roman" w:eastAsia="Times New Roman" w:hAnsi="Times New Roman" w:cs="Times New Roman"/>
      <w:color w:val="1C3E6B" w:themeColor="accent3"/>
      <w:szCs w:val="18"/>
    </w:rPr>
  </w:style>
  <w:style w:type="character" w:customStyle="1" w:styleId="Bullet1Char">
    <w:name w:val="Bullet1 Char"/>
    <w:link w:val="Bullet1"/>
    <w:uiPriority w:val="12"/>
    <w:rsid w:val="00E01EAC"/>
    <w:rPr>
      <w:rFonts w:eastAsia="Cambria"/>
    </w:rPr>
  </w:style>
  <w:style w:type="paragraph" w:customStyle="1" w:styleId="Table09text-centre">
    <w:name w:val="Table09text-centre"/>
    <w:basedOn w:val="Table09text"/>
    <w:uiPriority w:val="49"/>
    <w:semiHidden/>
    <w:rsid w:val="00A91FF7"/>
    <w:pPr>
      <w:jc w:val="center"/>
    </w:pPr>
  </w:style>
  <w:style w:type="paragraph" w:customStyle="1" w:styleId="Figure">
    <w:name w:val="Figure"/>
    <w:basedOn w:val="Table09text-centre"/>
    <w:uiPriority w:val="49"/>
    <w:semiHidden/>
    <w:rsid w:val="00A91FF7"/>
    <w:pPr>
      <w:spacing w:after="120"/>
    </w:pPr>
    <w:rPr>
      <w:i/>
    </w:rPr>
  </w:style>
  <w:style w:type="paragraph" w:customStyle="1" w:styleId="FooterSubtitle">
    <w:name w:val="FooterSubtitle"/>
    <w:basedOn w:val="Normal"/>
    <w:uiPriority w:val="49"/>
    <w:semiHidden/>
    <w:rsid w:val="00A91FF7"/>
    <w:pPr>
      <w:spacing w:before="20" w:after="60"/>
    </w:pPr>
    <w:rPr>
      <w:rFonts w:asciiTheme="minorHAnsi" w:hAnsiTheme="minorHAnsi" w:cstheme="minorBidi"/>
      <w:b/>
      <w:sz w:val="16"/>
    </w:rPr>
  </w:style>
  <w:style w:type="character" w:customStyle="1" w:styleId="Heading6Char">
    <w:name w:val="Heading 6 Char"/>
    <w:basedOn w:val="DefaultParagraphFont"/>
    <w:link w:val="Heading6"/>
    <w:uiPriority w:val="5"/>
    <w:rsid w:val="00112C2C"/>
    <w:rPr>
      <w:rFonts w:eastAsiaTheme="majorEastAsia" w:cstheme="majorBidi"/>
      <w:bCs/>
      <w:iCs/>
      <w:color w:val="0F2D52" w:themeColor="text2"/>
      <w:szCs w:val="20"/>
    </w:rPr>
  </w:style>
  <w:style w:type="character" w:customStyle="1" w:styleId="Heading7Char">
    <w:name w:val="Heading 7 Char"/>
    <w:basedOn w:val="DefaultParagraphFont"/>
    <w:link w:val="Heading7"/>
    <w:uiPriority w:val="6"/>
    <w:rsid w:val="00A91FF7"/>
    <w:rPr>
      <w:rFonts w:ascii="Calibri" w:eastAsia="Cambria" w:hAnsi="Calibri" w:cs="Effra-Bold"/>
      <w:b/>
      <w:bCs/>
      <w:color w:val="0F2D52" w:themeColor="text2"/>
      <w:sz w:val="36"/>
      <w:szCs w:val="26"/>
      <w:lang w:val="en-US"/>
    </w:rPr>
  </w:style>
  <w:style w:type="character" w:customStyle="1" w:styleId="Heading8Char">
    <w:name w:val="Heading 8 Char"/>
    <w:basedOn w:val="DefaultParagraphFont"/>
    <w:link w:val="Heading8"/>
    <w:uiPriority w:val="7"/>
    <w:rsid w:val="00A91FF7"/>
    <w:rPr>
      <w:rFonts w:ascii="Calibri" w:eastAsia="Cambria" w:hAnsi="Calibri" w:cs="Effra-Bold"/>
      <w:b/>
      <w:bCs/>
      <w:color w:val="0F2D52" w:themeColor="text2"/>
      <w:sz w:val="28"/>
      <w:szCs w:val="26"/>
      <w:lang w:val="en-GB"/>
    </w:rPr>
  </w:style>
  <w:style w:type="character" w:customStyle="1" w:styleId="Heading9Char">
    <w:name w:val="Heading 9 Char"/>
    <w:basedOn w:val="DefaultParagraphFont"/>
    <w:link w:val="Heading9"/>
    <w:uiPriority w:val="8"/>
    <w:rsid w:val="00A91FF7"/>
    <w:rPr>
      <w:rFonts w:ascii="Calibri" w:eastAsia="Cambria" w:hAnsi="Calibri" w:cs="Effra-Bold"/>
      <w:b/>
      <w:bCs/>
      <w:color w:val="0F2D52" w:themeColor="text2"/>
      <w:sz w:val="28"/>
      <w:szCs w:val="26"/>
      <w:lang w:val="en-GB"/>
    </w:rPr>
  </w:style>
  <w:style w:type="paragraph" w:styleId="Index1">
    <w:name w:val="index 1"/>
    <w:basedOn w:val="Normal"/>
    <w:next w:val="Normal"/>
    <w:autoRedefine/>
    <w:uiPriority w:val="49"/>
    <w:semiHidden/>
    <w:rsid w:val="00A91FF7"/>
    <w:pPr>
      <w:spacing w:after="0"/>
      <w:ind w:left="240" w:hanging="240"/>
    </w:pPr>
    <w:rPr>
      <w:rFonts w:ascii="Times" w:hAnsi="Times"/>
      <w:sz w:val="24"/>
      <w:szCs w:val="20"/>
      <w:lang w:val="en-US"/>
    </w:rPr>
  </w:style>
  <w:style w:type="paragraph" w:styleId="Index2">
    <w:name w:val="index 2"/>
    <w:basedOn w:val="Normal"/>
    <w:next w:val="Normal"/>
    <w:autoRedefine/>
    <w:uiPriority w:val="49"/>
    <w:semiHidden/>
    <w:rsid w:val="00A91FF7"/>
    <w:pPr>
      <w:spacing w:after="0"/>
      <w:ind w:left="480" w:hanging="240"/>
    </w:pPr>
    <w:rPr>
      <w:rFonts w:ascii="Times" w:hAnsi="Times"/>
      <w:sz w:val="24"/>
      <w:szCs w:val="20"/>
      <w:lang w:val="en-US"/>
    </w:rPr>
  </w:style>
  <w:style w:type="paragraph" w:styleId="Index3">
    <w:name w:val="index 3"/>
    <w:basedOn w:val="Normal"/>
    <w:next w:val="Normal"/>
    <w:autoRedefine/>
    <w:uiPriority w:val="49"/>
    <w:semiHidden/>
    <w:rsid w:val="00A91FF7"/>
    <w:pPr>
      <w:spacing w:after="0"/>
      <w:ind w:left="720" w:hanging="240"/>
    </w:pPr>
    <w:rPr>
      <w:rFonts w:ascii="Times" w:hAnsi="Times"/>
      <w:sz w:val="24"/>
      <w:szCs w:val="20"/>
      <w:lang w:val="en-US"/>
    </w:rPr>
  </w:style>
  <w:style w:type="paragraph" w:styleId="Index4">
    <w:name w:val="index 4"/>
    <w:basedOn w:val="Normal"/>
    <w:next w:val="Normal"/>
    <w:autoRedefine/>
    <w:uiPriority w:val="49"/>
    <w:semiHidden/>
    <w:rsid w:val="00A91FF7"/>
    <w:pPr>
      <w:spacing w:after="0"/>
      <w:ind w:left="960" w:hanging="240"/>
    </w:pPr>
    <w:rPr>
      <w:rFonts w:ascii="Times" w:hAnsi="Times"/>
      <w:sz w:val="24"/>
      <w:szCs w:val="20"/>
      <w:lang w:val="en-US"/>
    </w:rPr>
  </w:style>
  <w:style w:type="paragraph" w:styleId="Index5">
    <w:name w:val="index 5"/>
    <w:basedOn w:val="Normal"/>
    <w:next w:val="Normal"/>
    <w:autoRedefine/>
    <w:uiPriority w:val="49"/>
    <w:semiHidden/>
    <w:rsid w:val="00A91FF7"/>
    <w:pPr>
      <w:spacing w:after="0"/>
      <w:ind w:left="1200" w:hanging="240"/>
    </w:pPr>
    <w:rPr>
      <w:rFonts w:ascii="Times" w:hAnsi="Times"/>
      <w:sz w:val="24"/>
      <w:szCs w:val="20"/>
      <w:lang w:val="en-US"/>
    </w:rPr>
  </w:style>
  <w:style w:type="paragraph" w:styleId="Index6">
    <w:name w:val="index 6"/>
    <w:basedOn w:val="Normal"/>
    <w:next w:val="Normal"/>
    <w:autoRedefine/>
    <w:uiPriority w:val="49"/>
    <w:semiHidden/>
    <w:rsid w:val="00A91FF7"/>
    <w:pPr>
      <w:spacing w:after="0"/>
      <w:ind w:left="1440" w:hanging="240"/>
    </w:pPr>
    <w:rPr>
      <w:rFonts w:ascii="Times" w:hAnsi="Times"/>
      <w:sz w:val="24"/>
      <w:szCs w:val="20"/>
      <w:lang w:val="en-US"/>
    </w:rPr>
  </w:style>
  <w:style w:type="paragraph" w:styleId="Index7">
    <w:name w:val="index 7"/>
    <w:basedOn w:val="Normal"/>
    <w:next w:val="Normal"/>
    <w:autoRedefine/>
    <w:uiPriority w:val="49"/>
    <w:semiHidden/>
    <w:rsid w:val="00A91FF7"/>
    <w:pPr>
      <w:spacing w:after="0"/>
      <w:ind w:left="1680" w:hanging="240"/>
    </w:pPr>
    <w:rPr>
      <w:rFonts w:ascii="Times" w:hAnsi="Times"/>
      <w:sz w:val="24"/>
      <w:szCs w:val="20"/>
      <w:lang w:val="en-US"/>
    </w:rPr>
  </w:style>
  <w:style w:type="paragraph" w:styleId="Index8">
    <w:name w:val="index 8"/>
    <w:basedOn w:val="Normal"/>
    <w:next w:val="Normal"/>
    <w:autoRedefine/>
    <w:uiPriority w:val="49"/>
    <w:semiHidden/>
    <w:rsid w:val="00A91FF7"/>
    <w:pPr>
      <w:spacing w:after="0"/>
      <w:ind w:left="1920" w:hanging="240"/>
    </w:pPr>
    <w:rPr>
      <w:rFonts w:ascii="Times" w:hAnsi="Times"/>
      <w:sz w:val="24"/>
      <w:szCs w:val="20"/>
      <w:lang w:val="en-US"/>
    </w:rPr>
  </w:style>
  <w:style w:type="paragraph" w:styleId="Index9">
    <w:name w:val="index 9"/>
    <w:basedOn w:val="Normal"/>
    <w:next w:val="Normal"/>
    <w:autoRedefine/>
    <w:uiPriority w:val="49"/>
    <w:semiHidden/>
    <w:rsid w:val="00A91FF7"/>
    <w:pPr>
      <w:spacing w:after="0"/>
      <w:ind w:left="2160" w:hanging="240"/>
    </w:pPr>
    <w:rPr>
      <w:rFonts w:ascii="Times" w:hAnsi="Times"/>
      <w:sz w:val="24"/>
      <w:szCs w:val="20"/>
      <w:lang w:val="en-US"/>
    </w:rPr>
  </w:style>
  <w:style w:type="paragraph" w:styleId="IndexHeading">
    <w:name w:val="index heading"/>
    <w:basedOn w:val="Normal"/>
    <w:next w:val="Index1"/>
    <w:uiPriority w:val="49"/>
    <w:semiHidden/>
    <w:rsid w:val="00A91FF7"/>
    <w:pPr>
      <w:spacing w:after="0"/>
    </w:pPr>
    <w:rPr>
      <w:rFonts w:ascii="Times" w:hAnsi="Times"/>
      <w:sz w:val="24"/>
      <w:szCs w:val="20"/>
      <w:lang w:val="en-US"/>
    </w:rPr>
  </w:style>
  <w:style w:type="paragraph" w:customStyle="1" w:styleId="PageTitle">
    <w:name w:val="Page Title"/>
    <w:basedOn w:val="Normal"/>
    <w:uiPriority w:val="49"/>
    <w:semiHidden/>
    <w:rsid w:val="00A91FF7"/>
    <w:pPr>
      <w:spacing w:after="240"/>
    </w:pPr>
    <w:rPr>
      <w:rFonts w:eastAsia="Cambria"/>
      <w:b/>
      <w:color w:val="408287"/>
      <w:sz w:val="48"/>
    </w:rPr>
  </w:style>
  <w:style w:type="character" w:styleId="PlaceholderText">
    <w:name w:val="Placeholder Text"/>
    <w:basedOn w:val="DefaultParagraphFont"/>
    <w:uiPriority w:val="99"/>
    <w:semiHidden/>
    <w:rsid w:val="00A91FF7"/>
    <w:rPr>
      <w:color w:val="808080"/>
    </w:rPr>
  </w:style>
  <w:style w:type="paragraph" w:styleId="PlainText">
    <w:name w:val="Plain Text"/>
    <w:basedOn w:val="Normal"/>
    <w:link w:val="PlainTextChar"/>
    <w:uiPriority w:val="99"/>
    <w:semiHidden/>
    <w:unhideWhenUsed/>
    <w:rsid w:val="00A91FF7"/>
    <w:rPr>
      <w:rFonts w:cstheme="minorBidi"/>
      <w:szCs w:val="21"/>
    </w:rPr>
  </w:style>
  <w:style w:type="character" w:customStyle="1" w:styleId="PlainTextChar">
    <w:name w:val="Plain Text Char"/>
    <w:basedOn w:val="DefaultParagraphFont"/>
    <w:link w:val="PlainText"/>
    <w:uiPriority w:val="99"/>
    <w:semiHidden/>
    <w:rsid w:val="00A91FF7"/>
    <w:rPr>
      <w:rFonts w:ascii="Calibri" w:hAnsi="Calibri"/>
      <w:color w:val="1C3E6B" w:themeColor="accent3"/>
      <w:szCs w:val="21"/>
      <w:lang w:val="en-GB"/>
    </w:rPr>
  </w:style>
  <w:style w:type="paragraph" w:customStyle="1" w:styleId="SectionHeading1">
    <w:name w:val="Section Heading 1"/>
    <w:basedOn w:val="Normal"/>
    <w:link w:val="SectionHeading1Char"/>
    <w:uiPriority w:val="49"/>
    <w:semiHidden/>
    <w:rsid w:val="00A91FF7"/>
    <w:pPr>
      <w:keepNext/>
      <w:tabs>
        <w:tab w:val="center" w:pos="5102"/>
      </w:tabs>
      <w:spacing w:after="100" w:afterAutospacing="1"/>
      <w:contextualSpacing/>
    </w:pPr>
    <w:rPr>
      <w:b/>
      <w:noProof/>
      <w:color w:val="408287"/>
      <w:sz w:val="42"/>
      <w:szCs w:val="42"/>
      <w:lang w:eastAsia="en-AU"/>
    </w:rPr>
  </w:style>
  <w:style w:type="character" w:customStyle="1" w:styleId="SectionHeading1Char">
    <w:name w:val="Section Heading 1 Char"/>
    <w:basedOn w:val="DefaultParagraphFont"/>
    <w:link w:val="SectionHeading1"/>
    <w:uiPriority w:val="49"/>
    <w:semiHidden/>
    <w:rsid w:val="00B22FB8"/>
    <w:rPr>
      <w:rFonts w:ascii="Calibri" w:eastAsia="Times New Roman" w:hAnsi="Calibri" w:cs="Times New Roman"/>
      <w:b/>
      <w:noProof/>
      <w:color w:val="408287"/>
      <w:sz w:val="42"/>
      <w:szCs w:val="42"/>
      <w:lang w:val="en-GB" w:eastAsia="en-AU"/>
    </w:rPr>
  </w:style>
  <w:style w:type="paragraph" w:customStyle="1" w:styleId="SectionHeading2">
    <w:name w:val="Section Heading 2"/>
    <w:basedOn w:val="Normal"/>
    <w:link w:val="SectionHeading2Char"/>
    <w:uiPriority w:val="49"/>
    <w:semiHidden/>
    <w:rsid w:val="00A91FF7"/>
    <w:pPr>
      <w:tabs>
        <w:tab w:val="center" w:pos="5102"/>
      </w:tabs>
      <w:spacing w:line="14" w:lineRule="exact"/>
      <w:outlineLvl w:val="0"/>
    </w:pPr>
    <w:rPr>
      <w:b/>
      <w:color w:val="408287"/>
      <w:spacing w:val="-20"/>
      <w:sz w:val="96"/>
      <w:szCs w:val="96"/>
    </w:rPr>
  </w:style>
  <w:style w:type="character" w:customStyle="1" w:styleId="SectionHeading2Char">
    <w:name w:val="Section Heading 2 Char"/>
    <w:basedOn w:val="DefaultParagraphFont"/>
    <w:link w:val="SectionHeading2"/>
    <w:uiPriority w:val="49"/>
    <w:semiHidden/>
    <w:rsid w:val="00B22FB8"/>
    <w:rPr>
      <w:rFonts w:ascii="Calibri" w:eastAsia="Times New Roman" w:hAnsi="Calibri" w:cs="Times New Roman"/>
      <w:b/>
      <w:color w:val="408287"/>
      <w:spacing w:val="-20"/>
      <w:sz w:val="96"/>
      <w:szCs w:val="96"/>
      <w:lang w:val="en-GB"/>
    </w:rPr>
  </w:style>
  <w:style w:type="paragraph" w:customStyle="1" w:styleId="Tablebullet1">
    <w:name w:val="Table bullet1"/>
    <w:basedOn w:val="TableText"/>
    <w:link w:val="Tablebullet1Char"/>
    <w:uiPriority w:val="17"/>
    <w:qFormat/>
    <w:rsid w:val="0057727D"/>
    <w:pPr>
      <w:numPr>
        <w:numId w:val="5"/>
      </w:numPr>
      <w:ind w:left="320" w:hanging="284"/>
    </w:pPr>
  </w:style>
  <w:style w:type="character" w:customStyle="1" w:styleId="Tablebullet1Char">
    <w:name w:val="Table bullet1 Char"/>
    <w:basedOn w:val="TableTextChar"/>
    <w:link w:val="Tablebullet1"/>
    <w:uiPriority w:val="17"/>
    <w:rsid w:val="0057727D"/>
    <w:rPr>
      <w:rFonts w:ascii="Calibri" w:eastAsia="Cambria" w:hAnsi="Calibri" w:cs="Times New Roman"/>
      <w:color w:val="1C3E6B" w:themeColor="accent3"/>
      <w:sz w:val="20"/>
      <w:szCs w:val="20"/>
      <w:lang w:val="en-GB" w:eastAsia="en-AU"/>
    </w:rPr>
  </w:style>
  <w:style w:type="numbering" w:customStyle="1" w:styleId="Tablenumbering">
    <w:name w:val="Table numbering"/>
    <w:basedOn w:val="NoList"/>
    <w:rsid w:val="00A91FF7"/>
    <w:pPr>
      <w:numPr>
        <w:numId w:val="6"/>
      </w:numPr>
    </w:pPr>
  </w:style>
  <w:style w:type="paragraph" w:customStyle="1" w:styleId="Table09bullet">
    <w:name w:val="Table09bullet"/>
    <w:basedOn w:val="Normal"/>
    <w:uiPriority w:val="49"/>
    <w:semiHidden/>
    <w:rsid w:val="00A91FF7"/>
    <w:pPr>
      <w:numPr>
        <w:numId w:val="7"/>
      </w:numPr>
      <w:spacing w:before="20" w:after="20"/>
    </w:pPr>
  </w:style>
  <w:style w:type="paragraph" w:customStyle="1" w:styleId="Table08heading">
    <w:name w:val="Table08heading"/>
    <w:basedOn w:val="Normal"/>
    <w:uiPriority w:val="49"/>
    <w:semiHidden/>
    <w:rsid w:val="00A91FF7"/>
    <w:pPr>
      <w:spacing w:before="20" w:after="20"/>
    </w:pPr>
    <w:rPr>
      <w:rFonts w:asciiTheme="minorHAnsi" w:eastAsia="Calibri" w:hAnsiTheme="minorHAnsi" w:cstheme="minorBidi"/>
      <w:b/>
      <w:sz w:val="16"/>
      <w:szCs w:val="16"/>
    </w:rPr>
  </w:style>
  <w:style w:type="paragraph" w:customStyle="1" w:styleId="Table08Heading0">
    <w:name w:val="Table08Heading"/>
    <w:basedOn w:val="Table09Heading"/>
    <w:uiPriority w:val="49"/>
    <w:semiHidden/>
    <w:rsid w:val="00A91FF7"/>
    <w:rPr>
      <w:sz w:val="16"/>
    </w:rPr>
  </w:style>
  <w:style w:type="paragraph" w:customStyle="1" w:styleId="Table09bullet2">
    <w:name w:val="Table09bullet2"/>
    <w:basedOn w:val="Table09bullet"/>
    <w:uiPriority w:val="49"/>
    <w:semiHidden/>
    <w:rsid w:val="00A91FF7"/>
    <w:pPr>
      <w:numPr>
        <w:numId w:val="9"/>
      </w:numPr>
      <w:spacing w:before="0" w:after="0"/>
    </w:pPr>
  </w:style>
  <w:style w:type="paragraph" w:customStyle="1" w:styleId="Table09indent">
    <w:name w:val="Table09indent"/>
    <w:basedOn w:val="Table09bullet"/>
    <w:uiPriority w:val="49"/>
    <w:semiHidden/>
    <w:rsid w:val="00A91FF7"/>
    <w:pPr>
      <w:numPr>
        <w:numId w:val="0"/>
      </w:numPr>
      <w:ind w:left="170"/>
    </w:pPr>
  </w:style>
  <w:style w:type="paragraph" w:customStyle="1" w:styleId="Table09number">
    <w:name w:val="Table09number"/>
    <w:basedOn w:val="Table09text"/>
    <w:uiPriority w:val="49"/>
    <w:semiHidden/>
    <w:rsid w:val="00A91FF7"/>
    <w:pPr>
      <w:ind w:left="227" w:hanging="227"/>
    </w:pPr>
  </w:style>
  <w:style w:type="paragraph" w:customStyle="1" w:styleId="Table09text-Right">
    <w:name w:val="Table09text-Right"/>
    <w:basedOn w:val="Table09text-centre"/>
    <w:uiPriority w:val="49"/>
    <w:semiHidden/>
    <w:rsid w:val="00A91FF7"/>
    <w:pPr>
      <w:jc w:val="right"/>
    </w:pPr>
  </w:style>
  <w:style w:type="paragraph" w:customStyle="1" w:styleId="Table10bullet">
    <w:name w:val="Table10bullet"/>
    <w:basedOn w:val="Normal"/>
    <w:uiPriority w:val="49"/>
    <w:semiHidden/>
    <w:rsid w:val="00A91FF7"/>
    <w:pPr>
      <w:keepLines/>
      <w:numPr>
        <w:numId w:val="10"/>
      </w:numPr>
      <w:spacing w:before="20" w:after="0"/>
    </w:pPr>
    <w:rPr>
      <w:rFonts w:asciiTheme="minorHAnsi" w:hAnsiTheme="minorHAnsi" w:cstheme="minorBidi"/>
      <w:lang w:eastAsia="en-AU"/>
    </w:rPr>
  </w:style>
  <w:style w:type="paragraph" w:customStyle="1" w:styleId="Table10bullet2">
    <w:name w:val="Table10bullet2"/>
    <w:basedOn w:val="Table10bullet"/>
    <w:uiPriority w:val="49"/>
    <w:semiHidden/>
    <w:rsid w:val="00A91FF7"/>
    <w:pPr>
      <w:numPr>
        <w:numId w:val="11"/>
      </w:numPr>
    </w:pPr>
    <w:rPr>
      <w:rFonts w:eastAsia="Cambria"/>
    </w:rPr>
  </w:style>
  <w:style w:type="paragraph" w:customStyle="1" w:styleId="Table10text-centre">
    <w:name w:val="Table10text-centre"/>
    <w:basedOn w:val="Table10text"/>
    <w:uiPriority w:val="49"/>
    <w:semiHidden/>
    <w:rsid w:val="00A91FF7"/>
    <w:pPr>
      <w:jc w:val="center"/>
    </w:pPr>
  </w:style>
  <w:style w:type="paragraph" w:customStyle="1" w:styleId="Table10text-right">
    <w:name w:val="Table10text-right"/>
    <w:basedOn w:val="Table10text-centre"/>
    <w:uiPriority w:val="49"/>
    <w:semiHidden/>
    <w:rsid w:val="00A91FF7"/>
    <w:pPr>
      <w:jc w:val="right"/>
    </w:pPr>
  </w:style>
  <w:style w:type="paragraph" w:styleId="TOC1">
    <w:name w:val="toc 1"/>
    <w:basedOn w:val="Normal"/>
    <w:next w:val="BodyText"/>
    <w:autoRedefine/>
    <w:uiPriority w:val="49"/>
    <w:semiHidden/>
    <w:rsid w:val="00A91FF7"/>
    <w:pPr>
      <w:tabs>
        <w:tab w:val="right" w:leader="dot" w:pos="9854"/>
      </w:tabs>
      <w:spacing w:before="60" w:after="60"/>
    </w:pPr>
    <w:rPr>
      <w:rFonts w:asciiTheme="minorHAnsi" w:hAnsiTheme="minorHAnsi"/>
      <w:b/>
      <w:bCs/>
      <w:noProof/>
      <w:sz w:val="20"/>
      <w:szCs w:val="20"/>
    </w:rPr>
  </w:style>
  <w:style w:type="paragraph" w:styleId="TOC2">
    <w:name w:val="toc 2"/>
    <w:basedOn w:val="Normal"/>
    <w:next w:val="BodyText"/>
    <w:autoRedefine/>
    <w:uiPriority w:val="49"/>
    <w:semiHidden/>
    <w:rsid w:val="00A91FF7"/>
    <w:pPr>
      <w:tabs>
        <w:tab w:val="right" w:leader="dot" w:pos="9854"/>
      </w:tabs>
      <w:spacing w:before="60" w:after="60"/>
      <w:ind w:left="221"/>
    </w:pPr>
    <w:rPr>
      <w:b/>
      <w:noProof/>
      <w:color w:val="auto"/>
      <w:sz w:val="20"/>
      <w:szCs w:val="20"/>
    </w:rPr>
  </w:style>
  <w:style w:type="paragraph" w:styleId="TOC3">
    <w:name w:val="toc 3"/>
    <w:basedOn w:val="Normal"/>
    <w:next w:val="BodyText"/>
    <w:autoRedefine/>
    <w:uiPriority w:val="49"/>
    <w:semiHidden/>
    <w:rsid w:val="00A91FF7"/>
    <w:pPr>
      <w:tabs>
        <w:tab w:val="right" w:leader="dot" w:pos="9854"/>
      </w:tabs>
      <w:spacing w:before="60" w:after="60"/>
      <w:ind w:left="442"/>
    </w:pPr>
    <w:rPr>
      <w:rFonts w:asciiTheme="minorHAnsi" w:eastAsia="Cambria" w:hAnsiTheme="minorHAnsi"/>
      <w:iCs/>
      <w:noProof/>
      <w:sz w:val="20"/>
      <w:szCs w:val="20"/>
    </w:rPr>
  </w:style>
  <w:style w:type="paragraph" w:styleId="TOCHeading">
    <w:name w:val="TOC Heading"/>
    <w:basedOn w:val="Heading1"/>
    <w:next w:val="BodyText"/>
    <w:uiPriority w:val="49"/>
    <w:semiHidden/>
    <w:rsid w:val="00A91FF7"/>
    <w:pPr>
      <w:keepLines/>
      <w:outlineLvl w:val="9"/>
    </w:pPr>
    <w:rPr>
      <w:rFonts w:eastAsiaTheme="majorEastAsia" w:cstheme="majorBidi"/>
      <w:bCs w:val="0"/>
      <w:szCs w:val="36"/>
      <w:lang w:eastAsia="ja-JP"/>
    </w:rPr>
  </w:style>
  <w:style w:type="character" w:customStyle="1" w:styleId="Table09textChar">
    <w:name w:val="Table09text Char"/>
    <w:link w:val="Table09text"/>
    <w:uiPriority w:val="49"/>
    <w:semiHidden/>
    <w:locked/>
    <w:rsid w:val="00B22FB8"/>
    <w:rPr>
      <w:rFonts w:ascii="Calibri" w:eastAsia="Times New Roman" w:hAnsi="Calibri" w:cs="Times New Roman"/>
      <w:color w:val="1C3E6B" w:themeColor="accent3"/>
      <w:szCs w:val="18"/>
      <w:lang w:val="en-GB" w:eastAsia="en-AU"/>
    </w:rPr>
  </w:style>
  <w:style w:type="paragraph" w:customStyle="1" w:styleId="Title2">
    <w:name w:val="Title2"/>
    <w:basedOn w:val="Heading2"/>
    <w:uiPriority w:val="49"/>
    <w:semiHidden/>
    <w:rsid w:val="00A91FF7"/>
    <w:rPr>
      <w:color w:val="7DB5E5" w:themeColor="accent5" w:themeShade="BF"/>
    </w:rPr>
  </w:style>
  <w:style w:type="paragraph" w:customStyle="1" w:styleId="TableText">
    <w:name w:val="Table Text"/>
    <w:basedOn w:val="BodyText"/>
    <w:link w:val="TableTextChar"/>
    <w:uiPriority w:val="16"/>
    <w:qFormat/>
    <w:rsid w:val="00A91FF7"/>
    <w:pPr>
      <w:spacing w:before="60" w:after="60"/>
    </w:pPr>
    <w:rPr>
      <w:rFonts w:eastAsia="Cambria"/>
      <w:szCs w:val="20"/>
      <w:lang w:eastAsia="en-AU"/>
    </w:rPr>
  </w:style>
  <w:style w:type="paragraph" w:customStyle="1" w:styleId="TableNumber">
    <w:name w:val="Table Number"/>
    <w:basedOn w:val="TableText"/>
    <w:link w:val="TableNumberChar"/>
    <w:uiPriority w:val="49"/>
    <w:semiHidden/>
    <w:rsid w:val="00A91FF7"/>
    <w:pPr>
      <w:jc w:val="center"/>
    </w:pPr>
  </w:style>
  <w:style w:type="character" w:customStyle="1" w:styleId="TableTextChar">
    <w:name w:val="Table Text Char"/>
    <w:basedOn w:val="Table09textChar"/>
    <w:link w:val="TableText"/>
    <w:uiPriority w:val="16"/>
    <w:rsid w:val="00A91FF7"/>
    <w:rPr>
      <w:rFonts w:ascii="Calibri" w:eastAsia="Cambria" w:hAnsi="Calibri" w:cs="Times New Roman"/>
      <w:color w:val="1C3E6B" w:themeColor="accent3"/>
      <w:sz w:val="20"/>
      <w:szCs w:val="20"/>
      <w:lang w:val="en-GB" w:eastAsia="en-AU"/>
    </w:rPr>
  </w:style>
  <w:style w:type="paragraph" w:customStyle="1" w:styleId="Textbox">
    <w:name w:val="Textbox"/>
    <w:basedOn w:val="Normal"/>
    <w:link w:val="TextboxChar"/>
    <w:uiPriority w:val="49"/>
    <w:semiHidden/>
    <w:rsid w:val="00A91FF7"/>
    <w:pPr>
      <w:shd w:val="clear" w:color="auto" w:fill="D9D9D9" w:themeFill="background1" w:themeFillShade="D9"/>
      <w:spacing w:after="60"/>
    </w:pPr>
    <w:rPr>
      <w:rFonts w:asciiTheme="minorHAnsi" w:hAnsiTheme="minorHAnsi" w:cs="Arial"/>
      <w:lang w:eastAsia="en-AU"/>
    </w:rPr>
  </w:style>
  <w:style w:type="character" w:customStyle="1" w:styleId="TableNumberChar">
    <w:name w:val="Table Number Char"/>
    <w:basedOn w:val="TableTextChar"/>
    <w:link w:val="TableNumber"/>
    <w:uiPriority w:val="49"/>
    <w:semiHidden/>
    <w:rsid w:val="00B22FB8"/>
    <w:rPr>
      <w:rFonts w:ascii="Calibri" w:eastAsia="Cambria" w:hAnsi="Calibri" w:cs="Times New Roman"/>
      <w:color w:val="1C3E6B" w:themeColor="accent3"/>
      <w:sz w:val="20"/>
      <w:szCs w:val="20"/>
      <w:lang w:val="en-GB" w:eastAsia="en-AU"/>
    </w:rPr>
  </w:style>
  <w:style w:type="paragraph" w:customStyle="1" w:styleId="Copyright">
    <w:name w:val="Copyright"/>
    <w:basedOn w:val="CopyrightBlue"/>
    <w:link w:val="CopyrightChar"/>
    <w:uiPriority w:val="49"/>
    <w:semiHidden/>
    <w:rsid w:val="003B3A3C"/>
  </w:style>
  <w:style w:type="character" w:customStyle="1" w:styleId="TextboxChar">
    <w:name w:val="Textbox Char"/>
    <w:basedOn w:val="DefaultParagraphFont"/>
    <w:link w:val="Textbox"/>
    <w:uiPriority w:val="49"/>
    <w:semiHidden/>
    <w:rsid w:val="00ED1C12"/>
    <w:rPr>
      <w:rFonts w:eastAsia="Times New Roman" w:cs="Arial"/>
      <w:color w:val="1C3E6B" w:themeColor="accent3"/>
      <w:szCs w:val="24"/>
      <w:shd w:val="clear" w:color="auto" w:fill="D9D9D9" w:themeFill="background1" w:themeFillShade="D9"/>
      <w:lang w:val="en-GB" w:eastAsia="en-AU"/>
    </w:rPr>
  </w:style>
  <w:style w:type="paragraph" w:customStyle="1" w:styleId="TextboxContent">
    <w:name w:val="Textbox Content"/>
    <w:basedOn w:val="Normal"/>
    <w:link w:val="TextboxContentChar"/>
    <w:uiPriority w:val="49"/>
    <w:semiHidden/>
    <w:rsid w:val="003B3A3C"/>
    <w:pPr>
      <w:spacing w:after="60"/>
    </w:pPr>
    <w:rPr>
      <w:rFonts w:asciiTheme="minorHAnsi" w:hAnsiTheme="minorHAnsi" w:cs="Arial"/>
      <w:sz w:val="20"/>
      <w:szCs w:val="20"/>
      <w:lang w:eastAsia="en-AU"/>
    </w:rPr>
  </w:style>
  <w:style w:type="character" w:customStyle="1" w:styleId="CopyrightChar">
    <w:name w:val="Copyright Char"/>
    <w:basedOn w:val="DefaultParagraphFont"/>
    <w:link w:val="Copyright"/>
    <w:uiPriority w:val="49"/>
    <w:semiHidden/>
    <w:rsid w:val="00AB1D6A"/>
    <w:rPr>
      <w:rFonts w:eastAsia="Times New Roman" w:cs="Arial"/>
      <w:color w:val="1C3E6B" w:themeColor="accent3"/>
      <w:sz w:val="11"/>
      <w:szCs w:val="11"/>
      <w:lang w:val="en-GB" w:eastAsia="en-AU"/>
    </w:rPr>
  </w:style>
  <w:style w:type="paragraph" w:customStyle="1" w:styleId="CopyrightBlue">
    <w:name w:val="Copyright (Blue)"/>
    <w:basedOn w:val="Normal"/>
    <w:link w:val="CopyrightBlueChar"/>
    <w:uiPriority w:val="49"/>
    <w:semiHidden/>
    <w:rsid w:val="003B3A3C"/>
    <w:pPr>
      <w:spacing w:after="0"/>
    </w:pPr>
    <w:rPr>
      <w:rFonts w:asciiTheme="minorHAnsi" w:hAnsiTheme="minorHAnsi" w:cs="Arial"/>
      <w:sz w:val="11"/>
      <w:szCs w:val="11"/>
      <w:lang w:eastAsia="en-AU"/>
    </w:rPr>
  </w:style>
  <w:style w:type="character" w:customStyle="1" w:styleId="TextboxContentChar">
    <w:name w:val="Textbox Content Char"/>
    <w:basedOn w:val="DefaultParagraphFont"/>
    <w:link w:val="TextboxContent"/>
    <w:uiPriority w:val="49"/>
    <w:semiHidden/>
    <w:rsid w:val="00AB1D6A"/>
    <w:rPr>
      <w:rFonts w:eastAsia="Times New Roman" w:cs="Arial"/>
      <w:color w:val="1C3E6B" w:themeColor="accent3"/>
      <w:sz w:val="20"/>
      <w:szCs w:val="20"/>
      <w:lang w:val="en-GB" w:eastAsia="en-AU"/>
    </w:rPr>
  </w:style>
  <w:style w:type="character" w:customStyle="1" w:styleId="CopyrightBlueChar">
    <w:name w:val="Copyright (Blue) Char"/>
    <w:basedOn w:val="DefaultParagraphFont"/>
    <w:link w:val="CopyrightBlue"/>
    <w:uiPriority w:val="49"/>
    <w:semiHidden/>
    <w:rsid w:val="00ED1C12"/>
    <w:rPr>
      <w:rFonts w:eastAsia="Times New Roman" w:cs="Arial"/>
      <w:color w:val="1C3E6B" w:themeColor="accent3"/>
      <w:sz w:val="11"/>
      <w:szCs w:val="11"/>
      <w:lang w:val="en-GB" w:eastAsia="en-AU"/>
    </w:rPr>
  </w:style>
  <w:style w:type="paragraph" w:customStyle="1" w:styleId="TableBodyText">
    <w:name w:val="Table Body Text"/>
    <w:link w:val="TableBodyTextChar"/>
    <w:uiPriority w:val="49"/>
    <w:semiHidden/>
    <w:rsid w:val="00A91FF7"/>
    <w:pPr>
      <w:spacing w:before="40" w:after="40" w:line="260" w:lineRule="atLeast"/>
    </w:pPr>
    <w:rPr>
      <w:rFonts w:ascii="Verdana" w:hAnsi="Verdana"/>
      <w:bCs/>
      <w:sz w:val="16"/>
    </w:rPr>
  </w:style>
  <w:style w:type="paragraph" w:customStyle="1" w:styleId="WorkingTitle5">
    <w:name w:val="Working_Title5"/>
    <w:basedOn w:val="Heading5"/>
    <w:next w:val="BodyText"/>
    <w:uiPriority w:val="49"/>
    <w:semiHidden/>
    <w:rsid w:val="00A91FF7"/>
    <w:pPr>
      <w:keepLines w:val="0"/>
      <w:pBdr>
        <w:bottom w:val="single" w:sz="2" w:space="1" w:color="B48714"/>
      </w:pBdr>
      <w:tabs>
        <w:tab w:val="left" w:pos="1134"/>
      </w:tabs>
      <w:spacing w:before="280" w:after="200" w:line="260" w:lineRule="atLeast"/>
      <w:outlineLvl w:val="9"/>
    </w:pPr>
    <w:rPr>
      <w:rFonts w:ascii="Verdana" w:eastAsia="Calibri" w:hAnsi="Verdana" w:cs="Times New Roman"/>
      <w:i/>
      <w:iCs w:val="0"/>
      <w:color w:val="5F5F5F"/>
      <w:spacing w:val="15"/>
      <w:sz w:val="22"/>
      <w:szCs w:val="35"/>
    </w:rPr>
  </w:style>
  <w:style w:type="character" w:customStyle="1" w:styleId="TableBodyTextChar">
    <w:name w:val="Table Body Text Char"/>
    <w:basedOn w:val="DefaultParagraphFont"/>
    <w:link w:val="TableBodyText"/>
    <w:uiPriority w:val="49"/>
    <w:semiHidden/>
    <w:rsid w:val="00B22FB8"/>
    <w:rPr>
      <w:rFonts w:ascii="Verdana" w:hAnsi="Verdana"/>
      <w:bCs/>
      <w:sz w:val="16"/>
    </w:rPr>
  </w:style>
  <w:style w:type="paragraph" w:styleId="Caption">
    <w:name w:val="caption"/>
    <w:basedOn w:val="Normal"/>
    <w:next w:val="BodyText"/>
    <w:link w:val="CaptionChar"/>
    <w:uiPriority w:val="11"/>
    <w:qFormat/>
    <w:rsid w:val="00C4488A"/>
    <w:pPr>
      <w:spacing w:before="120" w:after="200"/>
    </w:pPr>
    <w:rPr>
      <w:color w:val="0F2D52" w:themeColor="text2"/>
      <w:sz w:val="16"/>
      <w:szCs w:val="16"/>
    </w:rPr>
  </w:style>
  <w:style w:type="paragraph" w:customStyle="1" w:styleId="PublishDate">
    <w:name w:val="Publish Date"/>
    <w:basedOn w:val="Title"/>
    <w:link w:val="PublishDateChar"/>
    <w:uiPriority w:val="22"/>
    <w:qFormat/>
    <w:rsid w:val="00FA4333"/>
    <w:rPr>
      <w:sz w:val="18"/>
      <w:szCs w:val="24"/>
      <w:lang w:val="en-US"/>
    </w:rPr>
  </w:style>
  <w:style w:type="paragraph" w:styleId="TOC4">
    <w:name w:val="toc 4"/>
    <w:basedOn w:val="Normal"/>
    <w:next w:val="Normal"/>
    <w:autoRedefine/>
    <w:uiPriority w:val="49"/>
    <w:unhideWhenUsed/>
    <w:rsid w:val="00A91FF7"/>
    <w:pPr>
      <w:spacing w:after="0"/>
      <w:ind w:left="660"/>
    </w:pPr>
    <w:rPr>
      <w:rFonts w:asciiTheme="minorHAnsi" w:hAnsiTheme="minorHAnsi"/>
    </w:rPr>
  </w:style>
  <w:style w:type="character" w:customStyle="1" w:styleId="PublishDateChar">
    <w:name w:val="Publish Date Char"/>
    <w:basedOn w:val="TitleChar"/>
    <w:link w:val="PublishDate"/>
    <w:uiPriority w:val="22"/>
    <w:rsid w:val="00AB1D6A"/>
    <w:rPr>
      <w:rFonts w:ascii="Calibri" w:eastAsia="Times New Roman" w:hAnsi="Calibri" w:cs="Times New Roman"/>
      <w:color w:val="0F2D52" w:themeColor="text2"/>
      <w:sz w:val="18"/>
      <w:szCs w:val="24"/>
      <w:lang w:val="en-US"/>
    </w:rPr>
  </w:style>
  <w:style w:type="paragraph" w:styleId="TOC5">
    <w:name w:val="toc 5"/>
    <w:basedOn w:val="Normal"/>
    <w:next w:val="Normal"/>
    <w:autoRedefine/>
    <w:uiPriority w:val="49"/>
    <w:unhideWhenUsed/>
    <w:rsid w:val="00A91FF7"/>
    <w:pPr>
      <w:spacing w:after="0"/>
      <w:ind w:left="880"/>
    </w:pPr>
    <w:rPr>
      <w:rFonts w:asciiTheme="minorHAnsi" w:hAnsiTheme="minorHAnsi"/>
    </w:rPr>
  </w:style>
  <w:style w:type="paragraph" w:styleId="TOC6">
    <w:name w:val="toc 6"/>
    <w:basedOn w:val="Normal"/>
    <w:next w:val="Normal"/>
    <w:autoRedefine/>
    <w:uiPriority w:val="49"/>
    <w:unhideWhenUsed/>
    <w:rsid w:val="00A91FF7"/>
    <w:pPr>
      <w:spacing w:after="0"/>
      <w:ind w:left="1100"/>
    </w:pPr>
    <w:rPr>
      <w:rFonts w:asciiTheme="minorHAnsi" w:hAnsiTheme="minorHAnsi"/>
    </w:rPr>
  </w:style>
  <w:style w:type="paragraph" w:styleId="TOC7">
    <w:name w:val="toc 7"/>
    <w:basedOn w:val="Normal"/>
    <w:next w:val="Normal"/>
    <w:autoRedefine/>
    <w:uiPriority w:val="49"/>
    <w:unhideWhenUsed/>
    <w:rsid w:val="00A91FF7"/>
    <w:pPr>
      <w:spacing w:after="0"/>
      <w:ind w:left="1320"/>
    </w:pPr>
    <w:rPr>
      <w:rFonts w:asciiTheme="minorHAnsi" w:hAnsiTheme="minorHAnsi"/>
    </w:rPr>
  </w:style>
  <w:style w:type="paragraph" w:styleId="TOC8">
    <w:name w:val="toc 8"/>
    <w:basedOn w:val="Normal"/>
    <w:next w:val="Normal"/>
    <w:autoRedefine/>
    <w:uiPriority w:val="49"/>
    <w:unhideWhenUsed/>
    <w:rsid w:val="00A91FF7"/>
    <w:pPr>
      <w:spacing w:after="0"/>
      <w:ind w:left="1540"/>
    </w:pPr>
    <w:rPr>
      <w:rFonts w:asciiTheme="minorHAnsi" w:hAnsiTheme="minorHAnsi"/>
    </w:rPr>
  </w:style>
  <w:style w:type="paragraph" w:styleId="TOC9">
    <w:name w:val="toc 9"/>
    <w:basedOn w:val="Normal"/>
    <w:next w:val="Normal"/>
    <w:autoRedefine/>
    <w:uiPriority w:val="49"/>
    <w:unhideWhenUsed/>
    <w:rsid w:val="00A91FF7"/>
    <w:pPr>
      <w:spacing w:after="0"/>
      <w:ind w:left="1760"/>
    </w:pPr>
    <w:rPr>
      <w:rFonts w:asciiTheme="minorHAnsi" w:hAnsiTheme="minorHAnsi"/>
    </w:rPr>
  </w:style>
  <w:style w:type="paragraph" w:styleId="TableofFigures">
    <w:name w:val="table of figures"/>
    <w:basedOn w:val="Normal"/>
    <w:next w:val="Normal"/>
    <w:uiPriority w:val="49"/>
    <w:semiHidden/>
    <w:rsid w:val="00032154"/>
    <w:pPr>
      <w:spacing w:after="0"/>
    </w:pPr>
    <w:rPr>
      <w:sz w:val="20"/>
    </w:rPr>
  </w:style>
  <w:style w:type="paragraph" w:customStyle="1" w:styleId="AppendixHeading">
    <w:name w:val="Appendix Heading"/>
    <w:basedOn w:val="Caption"/>
    <w:link w:val="AppendixHeadingChar"/>
    <w:uiPriority w:val="9"/>
    <w:qFormat/>
    <w:rsid w:val="00A91FF7"/>
    <w:pPr>
      <w:spacing w:before="240" w:after="120"/>
    </w:pPr>
    <w:rPr>
      <w:sz w:val="28"/>
      <w:szCs w:val="36"/>
    </w:rPr>
  </w:style>
  <w:style w:type="character" w:customStyle="1" w:styleId="CaptionChar">
    <w:name w:val="Caption Char"/>
    <w:basedOn w:val="DefaultParagraphFont"/>
    <w:link w:val="Caption"/>
    <w:uiPriority w:val="11"/>
    <w:rsid w:val="00C4488A"/>
    <w:rPr>
      <w:color w:val="0F2D52" w:themeColor="text2"/>
      <w:sz w:val="16"/>
      <w:szCs w:val="16"/>
    </w:rPr>
  </w:style>
  <w:style w:type="character" w:customStyle="1" w:styleId="AppendixHeadingChar">
    <w:name w:val="Appendix Heading Char"/>
    <w:basedOn w:val="CaptionChar"/>
    <w:link w:val="AppendixHeading"/>
    <w:uiPriority w:val="9"/>
    <w:rsid w:val="00A91FF7"/>
    <w:rPr>
      <w:rFonts w:ascii="Calibri" w:eastAsia="Times New Roman" w:hAnsi="Calibri" w:cs="Times New Roman"/>
      <w:b w:val="0"/>
      <w:bCs w:val="0"/>
      <w:color w:val="0F2D52" w:themeColor="text2"/>
      <w:sz w:val="28"/>
      <w:szCs w:val="36"/>
      <w:lang w:val="en-GB"/>
    </w:rPr>
  </w:style>
  <w:style w:type="paragraph" w:customStyle="1" w:styleId="DocProperties1">
    <w:name w:val="Doc Properties 1"/>
    <w:basedOn w:val="Normal"/>
    <w:next w:val="BodyText"/>
    <w:link w:val="DocProperties1Char"/>
    <w:uiPriority w:val="49"/>
    <w:semiHidden/>
    <w:rsid w:val="00A91FF7"/>
    <w:pPr>
      <w:spacing w:before="240"/>
    </w:pPr>
    <w:rPr>
      <w:b/>
      <w:color w:val="0F2D52" w:themeColor="text2"/>
      <w:sz w:val="28"/>
    </w:rPr>
  </w:style>
  <w:style w:type="character" w:customStyle="1" w:styleId="DocProperties1Char">
    <w:name w:val="Doc Properties 1 Char"/>
    <w:basedOn w:val="Heading7Char"/>
    <w:link w:val="DocProperties1"/>
    <w:uiPriority w:val="49"/>
    <w:semiHidden/>
    <w:rsid w:val="00ED1C12"/>
    <w:rPr>
      <w:rFonts w:ascii="Calibri" w:eastAsia="Times New Roman" w:hAnsi="Calibri" w:cs="Times New Roman"/>
      <w:b/>
      <w:bCs w:val="0"/>
      <w:color w:val="0F2D52" w:themeColor="text2"/>
      <w:sz w:val="28"/>
      <w:szCs w:val="24"/>
      <w:lang w:val="en-GB"/>
    </w:rPr>
  </w:style>
  <w:style w:type="paragraph" w:customStyle="1" w:styleId="DocProperties2">
    <w:name w:val="Doc Properties 2"/>
    <w:basedOn w:val="DocProperties1"/>
    <w:next w:val="BodyText"/>
    <w:link w:val="DocProperties2Char"/>
    <w:uiPriority w:val="49"/>
    <w:semiHidden/>
    <w:rsid w:val="00A91FF7"/>
    <w:pPr>
      <w:spacing w:after="60"/>
    </w:pPr>
    <w:rPr>
      <w:szCs w:val="28"/>
    </w:rPr>
  </w:style>
  <w:style w:type="character" w:customStyle="1" w:styleId="DocProperties2Char">
    <w:name w:val="Doc Properties 2 Char"/>
    <w:basedOn w:val="Heading8Char"/>
    <w:link w:val="DocProperties2"/>
    <w:uiPriority w:val="49"/>
    <w:semiHidden/>
    <w:rsid w:val="00ED1C12"/>
    <w:rPr>
      <w:rFonts w:ascii="Calibri" w:eastAsia="Times New Roman" w:hAnsi="Calibri" w:cs="Times New Roman"/>
      <w:b/>
      <w:bCs w:val="0"/>
      <w:color w:val="0F2D52" w:themeColor="text2"/>
      <w:sz w:val="28"/>
      <w:szCs w:val="28"/>
      <w:lang w:val="en-GB"/>
    </w:rPr>
  </w:style>
  <w:style w:type="table" w:customStyle="1" w:styleId="NHVRTable1">
    <w:name w:val="NHVR Table 1"/>
    <w:basedOn w:val="TableNormal"/>
    <w:uiPriority w:val="99"/>
    <w:rsid w:val="00197274"/>
    <w:pPr>
      <w:spacing w:before="60" w:after="60" w:line="240" w:lineRule="auto"/>
    </w:pPr>
    <w:rPr>
      <w:sz w:val="16"/>
    </w:rPr>
    <w:tblPr>
      <w:tblInd w:w="108" w:type="dxa"/>
      <w:tblBorders>
        <w:top w:val="single" w:sz="4" w:space="0" w:color="455F72" w:themeColor="accent4" w:themeShade="80"/>
        <w:bottom w:val="single" w:sz="4" w:space="0" w:color="455F72" w:themeColor="accent4" w:themeShade="80"/>
        <w:insideH w:val="single" w:sz="4" w:space="0" w:color="455F72" w:themeColor="accent4" w:themeShade="80"/>
      </w:tblBorders>
    </w:tblPr>
    <w:tblStylePr w:type="firstRow">
      <w:rPr>
        <w:rFonts w:asciiTheme="minorHAnsi" w:hAnsiTheme="minorHAnsi"/>
        <w:b/>
        <w:sz w:val="20"/>
      </w:rPr>
      <w:tblPr/>
      <w:tcPr>
        <w:shd w:val="clear" w:color="auto" w:fill="DEEEF6" w:themeFill="accent2" w:themeFillTint="33"/>
      </w:tcPr>
    </w:tblStylePr>
  </w:style>
  <w:style w:type="paragraph" w:customStyle="1" w:styleId="Tablebullet2">
    <w:name w:val="Table bullet2"/>
    <w:basedOn w:val="Tablebullet1"/>
    <w:link w:val="Tablebullet2Char"/>
    <w:autoRedefine/>
    <w:uiPriority w:val="18"/>
    <w:qFormat/>
    <w:rsid w:val="00B22FB8"/>
    <w:pPr>
      <w:numPr>
        <w:ilvl w:val="1"/>
      </w:numPr>
      <w:ind w:left="603" w:hanging="283"/>
    </w:pPr>
  </w:style>
  <w:style w:type="paragraph" w:customStyle="1" w:styleId="Tablenumber1">
    <w:name w:val="Table number1"/>
    <w:basedOn w:val="TableText"/>
    <w:link w:val="Tablenumber1Char"/>
    <w:uiPriority w:val="19"/>
    <w:qFormat/>
    <w:rsid w:val="00B22FB8"/>
    <w:pPr>
      <w:numPr>
        <w:numId w:val="13"/>
      </w:numPr>
      <w:ind w:left="320" w:hanging="284"/>
    </w:pPr>
  </w:style>
  <w:style w:type="character" w:customStyle="1" w:styleId="Tablebullet2Char">
    <w:name w:val="Table bullet2 Char"/>
    <w:basedOn w:val="Tablebullet1Char"/>
    <w:link w:val="Tablebullet2"/>
    <w:uiPriority w:val="18"/>
    <w:rsid w:val="00B22FB8"/>
    <w:rPr>
      <w:rFonts w:ascii="Calibri" w:eastAsia="Cambria" w:hAnsi="Calibri" w:cs="Times New Roman"/>
      <w:color w:val="1C3E6B" w:themeColor="accent3"/>
      <w:sz w:val="20"/>
      <w:szCs w:val="20"/>
      <w:lang w:val="en-GB" w:eastAsia="en-AU"/>
    </w:rPr>
  </w:style>
  <w:style w:type="paragraph" w:customStyle="1" w:styleId="Tablenumber2">
    <w:name w:val="Table number2"/>
    <w:basedOn w:val="Tablenumber1"/>
    <w:link w:val="Tablenumber2Char"/>
    <w:uiPriority w:val="20"/>
    <w:qFormat/>
    <w:rsid w:val="00B22FB8"/>
    <w:pPr>
      <w:numPr>
        <w:ilvl w:val="1"/>
      </w:numPr>
      <w:ind w:left="603" w:hanging="283"/>
    </w:pPr>
  </w:style>
  <w:style w:type="character" w:customStyle="1" w:styleId="Tablenumber1Char">
    <w:name w:val="Table number1 Char"/>
    <w:basedOn w:val="TableTextChar"/>
    <w:link w:val="Tablenumber1"/>
    <w:uiPriority w:val="19"/>
    <w:rsid w:val="00B22FB8"/>
    <w:rPr>
      <w:rFonts w:ascii="Calibri" w:eastAsia="Cambria" w:hAnsi="Calibri" w:cs="Times New Roman"/>
      <w:color w:val="1C3E6B" w:themeColor="accent3"/>
      <w:sz w:val="20"/>
      <w:szCs w:val="20"/>
      <w:lang w:val="en-GB" w:eastAsia="en-AU"/>
    </w:rPr>
  </w:style>
  <w:style w:type="character" w:customStyle="1" w:styleId="Tablenumber2Char">
    <w:name w:val="Table number2 Char"/>
    <w:basedOn w:val="Tablenumber1Char"/>
    <w:link w:val="Tablenumber2"/>
    <w:uiPriority w:val="20"/>
    <w:rsid w:val="00B22FB8"/>
    <w:rPr>
      <w:rFonts w:ascii="Calibri" w:eastAsia="Cambria" w:hAnsi="Calibri" w:cs="Times New Roman"/>
      <w:color w:val="1C3E6B" w:themeColor="accent3"/>
      <w:sz w:val="20"/>
      <w:szCs w:val="20"/>
      <w:lang w:val="en-GB" w:eastAsia="en-AU"/>
    </w:rPr>
  </w:style>
  <w:style w:type="paragraph" w:customStyle="1" w:styleId="TextboxHeading">
    <w:name w:val="Textbox Heading"/>
    <w:basedOn w:val="Heading4"/>
    <w:link w:val="TextboxHeadingChar"/>
    <w:uiPriority w:val="49"/>
    <w:semiHidden/>
    <w:rsid w:val="00ED1C12"/>
    <w:pPr>
      <w:spacing w:before="0" w:after="60"/>
    </w:pPr>
    <w:rPr>
      <w:lang w:eastAsia="en-AU"/>
    </w:rPr>
  </w:style>
  <w:style w:type="character" w:customStyle="1" w:styleId="TextboxHeadingChar">
    <w:name w:val="Textbox Heading Char"/>
    <w:basedOn w:val="Heading4Char"/>
    <w:link w:val="TextboxHeading"/>
    <w:uiPriority w:val="49"/>
    <w:semiHidden/>
    <w:rsid w:val="00AB1D6A"/>
    <w:rPr>
      <w:rFonts w:eastAsiaTheme="majorEastAsia" w:cstheme="majorBidi"/>
      <w:b/>
      <w:bCs/>
      <w:iCs/>
      <w:color w:val="0F2D52" w:themeColor="text2"/>
      <w:sz w:val="20"/>
      <w:szCs w:val="20"/>
      <w:lang w:eastAsia="en-AU"/>
    </w:rPr>
  </w:style>
  <w:style w:type="paragraph" w:customStyle="1" w:styleId="Tableheading">
    <w:name w:val="Table heading"/>
    <w:basedOn w:val="Caption"/>
    <w:rsid w:val="00E86B3C"/>
    <w:pPr>
      <w:spacing w:before="240" w:after="120"/>
    </w:pPr>
    <w:rPr>
      <w:b/>
      <w:bCs/>
      <w:sz w:val="18"/>
      <w:szCs w:val="18"/>
    </w:rPr>
  </w:style>
  <w:style w:type="paragraph" w:customStyle="1" w:styleId="Image">
    <w:name w:val="Image"/>
    <w:basedOn w:val="BodyText"/>
    <w:autoRedefine/>
    <w:rsid w:val="00E86B3C"/>
    <w:pPr>
      <w:spacing w:before="240"/>
    </w:pPr>
    <w:rPr>
      <w:noProof/>
      <w:lang w:eastAsia="en-AU"/>
    </w:rPr>
  </w:style>
  <w:style w:type="table" w:customStyle="1" w:styleId="TableGrid1">
    <w:name w:val="Table Grid1"/>
    <w:basedOn w:val="TableNormal"/>
    <w:next w:val="TableGrid"/>
    <w:uiPriority w:val="39"/>
    <w:rsid w:val="002C6F7A"/>
    <w:pPr>
      <w:spacing w:after="0" w:line="240" w:lineRule="auto"/>
    </w:pPr>
    <w:rPr>
      <w:rFonts w:ascii="Helvetica" w:hAnsi="Helvetica" w:cs="Mangal"/>
      <w:color w:val="auto"/>
      <w:kern w:val="2"/>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3153">
      <w:bodyDiv w:val="1"/>
      <w:marLeft w:val="0"/>
      <w:marRight w:val="0"/>
      <w:marTop w:val="0"/>
      <w:marBottom w:val="0"/>
      <w:divBdr>
        <w:top w:val="none" w:sz="0" w:space="0" w:color="auto"/>
        <w:left w:val="none" w:sz="0" w:space="0" w:color="auto"/>
        <w:bottom w:val="none" w:sz="0" w:space="0" w:color="auto"/>
        <w:right w:val="none" w:sz="0" w:space="0" w:color="auto"/>
      </w:divBdr>
    </w:div>
    <w:div w:id="95374010">
      <w:bodyDiv w:val="1"/>
      <w:marLeft w:val="0"/>
      <w:marRight w:val="0"/>
      <w:marTop w:val="0"/>
      <w:marBottom w:val="0"/>
      <w:divBdr>
        <w:top w:val="none" w:sz="0" w:space="0" w:color="auto"/>
        <w:left w:val="none" w:sz="0" w:space="0" w:color="auto"/>
        <w:bottom w:val="none" w:sz="0" w:space="0" w:color="auto"/>
        <w:right w:val="none" w:sz="0" w:space="0" w:color="auto"/>
      </w:divBdr>
    </w:div>
    <w:div w:id="102120184">
      <w:bodyDiv w:val="1"/>
      <w:marLeft w:val="0"/>
      <w:marRight w:val="0"/>
      <w:marTop w:val="0"/>
      <w:marBottom w:val="0"/>
      <w:divBdr>
        <w:top w:val="none" w:sz="0" w:space="0" w:color="auto"/>
        <w:left w:val="none" w:sz="0" w:space="0" w:color="auto"/>
        <w:bottom w:val="none" w:sz="0" w:space="0" w:color="auto"/>
        <w:right w:val="none" w:sz="0" w:space="0" w:color="auto"/>
      </w:divBdr>
    </w:div>
    <w:div w:id="148257797">
      <w:bodyDiv w:val="1"/>
      <w:marLeft w:val="0"/>
      <w:marRight w:val="0"/>
      <w:marTop w:val="0"/>
      <w:marBottom w:val="0"/>
      <w:divBdr>
        <w:top w:val="none" w:sz="0" w:space="0" w:color="auto"/>
        <w:left w:val="none" w:sz="0" w:space="0" w:color="auto"/>
        <w:bottom w:val="none" w:sz="0" w:space="0" w:color="auto"/>
        <w:right w:val="none" w:sz="0" w:space="0" w:color="auto"/>
      </w:divBdr>
    </w:div>
    <w:div w:id="155387428">
      <w:bodyDiv w:val="1"/>
      <w:marLeft w:val="0"/>
      <w:marRight w:val="0"/>
      <w:marTop w:val="0"/>
      <w:marBottom w:val="0"/>
      <w:divBdr>
        <w:top w:val="none" w:sz="0" w:space="0" w:color="auto"/>
        <w:left w:val="none" w:sz="0" w:space="0" w:color="auto"/>
        <w:bottom w:val="none" w:sz="0" w:space="0" w:color="auto"/>
        <w:right w:val="none" w:sz="0" w:space="0" w:color="auto"/>
      </w:divBdr>
      <w:divsChild>
        <w:div w:id="628777891">
          <w:marLeft w:val="0"/>
          <w:marRight w:val="0"/>
          <w:marTop w:val="0"/>
          <w:marBottom w:val="0"/>
          <w:divBdr>
            <w:top w:val="none" w:sz="0" w:space="0" w:color="auto"/>
            <w:left w:val="none" w:sz="0" w:space="0" w:color="auto"/>
            <w:bottom w:val="none" w:sz="0" w:space="0" w:color="auto"/>
            <w:right w:val="none" w:sz="0" w:space="0" w:color="auto"/>
          </w:divBdr>
          <w:divsChild>
            <w:div w:id="926186379">
              <w:marLeft w:val="0"/>
              <w:marRight w:val="0"/>
              <w:marTop w:val="0"/>
              <w:marBottom w:val="0"/>
              <w:divBdr>
                <w:top w:val="none" w:sz="0" w:space="0" w:color="auto"/>
                <w:left w:val="none" w:sz="0" w:space="0" w:color="auto"/>
                <w:bottom w:val="none" w:sz="0" w:space="0" w:color="auto"/>
                <w:right w:val="none" w:sz="0" w:space="0" w:color="auto"/>
              </w:divBdr>
              <w:divsChild>
                <w:div w:id="1384599038">
                  <w:marLeft w:val="0"/>
                  <w:marRight w:val="0"/>
                  <w:marTop w:val="0"/>
                  <w:marBottom w:val="0"/>
                  <w:divBdr>
                    <w:top w:val="none" w:sz="0" w:space="0" w:color="auto"/>
                    <w:left w:val="none" w:sz="0" w:space="0" w:color="auto"/>
                    <w:bottom w:val="none" w:sz="0" w:space="0" w:color="auto"/>
                    <w:right w:val="none" w:sz="0" w:space="0" w:color="auto"/>
                  </w:divBdr>
                  <w:divsChild>
                    <w:div w:id="1068766058">
                      <w:marLeft w:val="0"/>
                      <w:marRight w:val="0"/>
                      <w:marTop w:val="0"/>
                      <w:marBottom w:val="0"/>
                      <w:divBdr>
                        <w:top w:val="none" w:sz="0" w:space="0" w:color="auto"/>
                        <w:left w:val="none" w:sz="0" w:space="0" w:color="auto"/>
                        <w:bottom w:val="none" w:sz="0" w:space="0" w:color="auto"/>
                        <w:right w:val="none" w:sz="0" w:space="0" w:color="auto"/>
                      </w:divBdr>
                      <w:divsChild>
                        <w:div w:id="1186095302">
                          <w:marLeft w:val="0"/>
                          <w:marRight w:val="0"/>
                          <w:marTop w:val="0"/>
                          <w:marBottom w:val="0"/>
                          <w:divBdr>
                            <w:top w:val="none" w:sz="0" w:space="0" w:color="auto"/>
                            <w:left w:val="none" w:sz="0" w:space="0" w:color="auto"/>
                            <w:bottom w:val="none" w:sz="0" w:space="0" w:color="auto"/>
                            <w:right w:val="none" w:sz="0" w:space="0" w:color="auto"/>
                          </w:divBdr>
                          <w:divsChild>
                            <w:div w:id="1933270578">
                              <w:marLeft w:val="0"/>
                              <w:marRight w:val="0"/>
                              <w:marTop w:val="0"/>
                              <w:marBottom w:val="0"/>
                              <w:divBdr>
                                <w:top w:val="none" w:sz="0" w:space="0" w:color="auto"/>
                                <w:left w:val="none" w:sz="0" w:space="0" w:color="auto"/>
                                <w:bottom w:val="none" w:sz="0" w:space="0" w:color="auto"/>
                                <w:right w:val="none" w:sz="0" w:space="0" w:color="auto"/>
                              </w:divBdr>
                              <w:divsChild>
                                <w:div w:id="2035184634">
                                  <w:marLeft w:val="0"/>
                                  <w:marRight w:val="0"/>
                                  <w:marTop w:val="0"/>
                                  <w:marBottom w:val="0"/>
                                  <w:divBdr>
                                    <w:top w:val="none" w:sz="0" w:space="0" w:color="auto"/>
                                    <w:left w:val="none" w:sz="0" w:space="0" w:color="auto"/>
                                    <w:bottom w:val="none" w:sz="0" w:space="0" w:color="auto"/>
                                    <w:right w:val="none" w:sz="0" w:space="0" w:color="auto"/>
                                  </w:divBdr>
                                  <w:divsChild>
                                    <w:div w:id="22437754">
                                      <w:marLeft w:val="0"/>
                                      <w:marRight w:val="0"/>
                                      <w:marTop w:val="0"/>
                                      <w:marBottom w:val="0"/>
                                      <w:divBdr>
                                        <w:top w:val="none" w:sz="0" w:space="0" w:color="auto"/>
                                        <w:left w:val="none" w:sz="0" w:space="0" w:color="auto"/>
                                        <w:bottom w:val="none" w:sz="0" w:space="0" w:color="auto"/>
                                        <w:right w:val="none" w:sz="0" w:space="0" w:color="auto"/>
                                      </w:divBdr>
                                      <w:divsChild>
                                        <w:div w:id="1969824113">
                                          <w:marLeft w:val="0"/>
                                          <w:marRight w:val="0"/>
                                          <w:marTop w:val="0"/>
                                          <w:marBottom w:val="0"/>
                                          <w:divBdr>
                                            <w:top w:val="none" w:sz="0" w:space="0" w:color="auto"/>
                                            <w:left w:val="none" w:sz="0" w:space="0" w:color="auto"/>
                                            <w:bottom w:val="none" w:sz="0" w:space="0" w:color="auto"/>
                                            <w:right w:val="none" w:sz="0" w:space="0" w:color="auto"/>
                                          </w:divBdr>
                                          <w:divsChild>
                                            <w:div w:id="1668896140">
                                              <w:marLeft w:val="0"/>
                                              <w:marRight w:val="0"/>
                                              <w:marTop w:val="0"/>
                                              <w:marBottom w:val="0"/>
                                              <w:divBdr>
                                                <w:top w:val="none" w:sz="0" w:space="0" w:color="auto"/>
                                                <w:left w:val="none" w:sz="0" w:space="0" w:color="auto"/>
                                                <w:bottom w:val="none" w:sz="0" w:space="0" w:color="auto"/>
                                                <w:right w:val="none" w:sz="0" w:space="0" w:color="auto"/>
                                              </w:divBdr>
                                              <w:divsChild>
                                                <w:div w:id="1157184272">
                                                  <w:marLeft w:val="0"/>
                                                  <w:marRight w:val="0"/>
                                                  <w:marTop w:val="0"/>
                                                  <w:marBottom w:val="0"/>
                                                  <w:divBdr>
                                                    <w:top w:val="none" w:sz="0" w:space="0" w:color="auto"/>
                                                    <w:left w:val="none" w:sz="0" w:space="0" w:color="auto"/>
                                                    <w:bottom w:val="none" w:sz="0" w:space="0" w:color="auto"/>
                                                    <w:right w:val="none" w:sz="0" w:space="0" w:color="auto"/>
                                                  </w:divBdr>
                                                  <w:divsChild>
                                                    <w:div w:id="525558729">
                                                      <w:marLeft w:val="0"/>
                                                      <w:marRight w:val="0"/>
                                                      <w:marTop w:val="0"/>
                                                      <w:marBottom w:val="0"/>
                                                      <w:divBdr>
                                                        <w:top w:val="none" w:sz="0" w:space="0" w:color="auto"/>
                                                        <w:left w:val="none" w:sz="0" w:space="0" w:color="auto"/>
                                                        <w:bottom w:val="none" w:sz="0" w:space="0" w:color="auto"/>
                                                        <w:right w:val="none" w:sz="0" w:space="0" w:color="auto"/>
                                                      </w:divBdr>
                                                      <w:divsChild>
                                                        <w:div w:id="2052267144">
                                                          <w:marLeft w:val="0"/>
                                                          <w:marRight w:val="0"/>
                                                          <w:marTop w:val="0"/>
                                                          <w:marBottom w:val="0"/>
                                                          <w:divBdr>
                                                            <w:top w:val="none" w:sz="0" w:space="0" w:color="auto"/>
                                                            <w:left w:val="none" w:sz="0" w:space="0" w:color="auto"/>
                                                            <w:bottom w:val="none" w:sz="0" w:space="0" w:color="auto"/>
                                                            <w:right w:val="none" w:sz="0" w:space="0" w:color="auto"/>
                                                          </w:divBdr>
                                                          <w:divsChild>
                                                            <w:div w:id="1425148875">
                                                              <w:marLeft w:val="0"/>
                                                              <w:marRight w:val="0"/>
                                                              <w:marTop w:val="0"/>
                                                              <w:marBottom w:val="0"/>
                                                              <w:divBdr>
                                                                <w:top w:val="none" w:sz="0" w:space="0" w:color="auto"/>
                                                                <w:left w:val="none" w:sz="0" w:space="0" w:color="auto"/>
                                                                <w:bottom w:val="none" w:sz="0" w:space="0" w:color="auto"/>
                                                                <w:right w:val="none" w:sz="0" w:space="0" w:color="auto"/>
                                                              </w:divBdr>
                                                              <w:divsChild>
                                                                <w:div w:id="1623346644">
                                                                  <w:marLeft w:val="0"/>
                                                                  <w:marRight w:val="0"/>
                                                                  <w:marTop w:val="0"/>
                                                                  <w:marBottom w:val="0"/>
                                                                  <w:divBdr>
                                                                    <w:top w:val="none" w:sz="0" w:space="0" w:color="auto"/>
                                                                    <w:left w:val="none" w:sz="0" w:space="0" w:color="auto"/>
                                                                    <w:bottom w:val="none" w:sz="0" w:space="0" w:color="auto"/>
                                                                    <w:right w:val="none" w:sz="0" w:space="0" w:color="auto"/>
                                                                  </w:divBdr>
                                                                  <w:divsChild>
                                                                    <w:div w:id="805004815">
                                                                      <w:marLeft w:val="0"/>
                                                                      <w:marRight w:val="0"/>
                                                                      <w:marTop w:val="0"/>
                                                                      <w:marBottom w:val="0"/>
                                                                      <w:divBdr>
                                                                        <w:top w:val="single" w:sz="4" w:space="0" w:color="B1BADF"/>
                                                                        <w:left w:val="single" w:sz="4" w:space="0" w:color="B1BADF"/>
                                                                        <w:bottom w:val="single" w:sz="4" w:space="0" w:color="B1BADF"/>
                                                                        <w:right w:val="single" w:sz="4" w:space="0" w:color="B1BADF"/>
                                                                      </w:divBdr>
                                                                      <w:divsChild>
                                                                        <w:div w:id="889346873">
                                                                          <w:marLeft w:val="0"/>
                                                                          <w:marRight w:val="0"/>
                                                                          <w:marTop w:val="0"/>
                                                                          <w:marBottom w:val="0"/>
                                                                          <w:divBdr>
                                                                            <w:top w:val="none" w:sz="0" w:space="0" w:color="auto"/>
                                                                            <w:left w:val="none" w:sz="0" w:space="0" w:color="auto"/>
                                                                            <w:bottom w:val="none" w:sz="0" w:space="0" w:color="auto"/>
                                                                            <w:right w:val="none" w:sz="0" w:space="0" w:color="auto"/>
                                                                          </w:divBdr>
                                                                          <w:divsChild>
                                                                            <w:div w:id="595601045">
                                                                              <w:marLeft w:val="0"/>
                                                                              <w:marRight w:val="0"/>
                                                                              <w:marTop w:val="0"/>
                                                                              <w:marBottom w:val="0"/>
                                                                              <w:divBdr>
                                                                                <w:top w:val="none" w:sz="0" w:space="0" w:color="auto"/>
                                                                                <w:left w:val="none" w:sz="0" w:space="0" w:color="auto"/>
                                                                                <w:bottom w:val="none" w:sz="0" w:space="0" w:color="auto"/>
                                                                                <w:right w:val="none" w:sz="0" w:space="0" w:color="auto"/>
                                                                              </w:divBdr>
                                                                              <w:divsChild>
                                                                                <w:div w:id="1878735997">
                                                                                  <w:marLeft w:val="0"/>
                                                                                  <w:marRight w:val="0"/>
                                                                                  <w:marTop w:val="0"/>
                                                                                  <w:marBottom w:val="0"/>
                                                                                  <w:divBdr>
                                                                                    <w:top w:val="none" w:sz="0" w:space="0" w:color="auto"/>
                                                                                    <w:left w:val="none" w:sz="0" w:space="0" w:color="auto"/>
                                                                                    <w:bottom w:val="none" w:sz="0" w:space="0" w:color="auto"/>
                                                                                    <w:right w:val="none" w:sz="0" w:space="0" w:color="auto"/>
                                                                                  </w:divBdr>
                                                                                  <w:divsChild>
                                                                                    <w:div w:id="234897882">
                                                                                      <w:marLeft w:val="0"/>
                                                                                      <w:marRight w:val="0"/>
                                                                                      <w:marTop w:val="0"/>
                                                                                      <w:marBottom w:val="0"/>
                                                                                      <w:divBdr>
                                                                                        <w:top w:val="none" w:sz="0" w:space="0" w:color="auto"/>
                                                                                        <w:left w:val="none" w:sz="0" w:space="0" w:color="auto"/>
                                                                                        <w:bottom w:val="none" w:sz="0" w:space="0" w:color="auto"/>
                                                                                        <w:right w:val="none" w:sz="0" w:space="0" w:color="auto"/>
                                                                                      </w:divBdr>
                                                                                      <w:divsChild>
                                                                                        <w:div w:id="145634021">
                                                                                          <w:marLeft w:val="0"/>
                                                                                          <w:marRight w:val="0"/>
                                                                                          <w:marTop w:val="0"/>
                                                                                          <w:marBottom w:val="0"/>
                                                                                          <w:divBdr>
                                                                                            <w:top w:val="none" w:sz="0" w:space="0" w:color="auto"/>
                                                                                            <w:left w:val="none" w:sz="0" w:space="0" w:color="auto"/>
                                                                                            <w:bottom w:val="none" w:sz="0" w:space="0" w:color="auto"/>
                                                                                            <w:right w:val="none" w:sz="0" w:space="0" w:color="auto"/>
                                                                                          </w:divBdr>
                                                                                          <w:divsChild>
                                                                                            <w:div w:id="598175145">
                                                                                              <w:marLeft w:val="0"/>
                                                                                              <w:marRight w:val="0"/>
                                                                                              <w:marTop w:val="0"/>
                                                                                              <w:marBottom w:val="0"/>
                                                                                              <w:divBdr>
                                                                                                <w:top w:val="none" w:sz="0" w:space="0" w:color="auto"/>
                                                                                                <w:left w:val="none" w:sz="0" w:space="0" w:color="auto"/>
                                                                                                <w:bottom w:val="none" w:sz="0" w:space="0" w:color="auto"/>
                                                                                                <w:right w:val="none" w:sz="0" w:space="0" w:color="auto"/>
                                                                                              </w:divBdr>
                                                                                              <w:divsChild>
                                                                                                <w:div w:id="785660533">
                                                                                                  <w:marLeft w:val="0"/>
                                                                                                  <w:marRight w:val="0"/>
                                                                                                  <w:marTop w:val="0"/>
                                                                                                  <w:marBottom w:val="0"/>
                                                                                                  <w:divBdr>
                                                                                                    <w:top w:val="none" w:sz="0" w:space="0" w:color="auto"/>
                                                                                                    <w:left w:val="none" w:sz="0" w:space="0" w:color="auto"/>
                                                                                                    <w:bottom w:val="none" w:sz="0" w:space="0" w:color="auto"/>
                                                                                                    <w:right w:val="none" w:sz="0" w:space="0" w:color="auto"/>
                                                                                                  </w:divBdr>
                                                                                                  <w:divsChild>
                                                                                                    <w:div w:id="2046128761">
                                                                                                      <w:marLeft w:val="0"/>
                                                                                                      <w:marRight w:val="0"/>
                                                                                                      <w:marTop w:val="0"/>
                                                                                                      <w:marBottom w:val="0"/>
                                                                                                      <w:divBdr>
                                                                                                        <w:top w:val="none" w:sz="0" w:space="0" w:color="auto"/>
                                                                                                        <w:left w:val="none" w:sz="0" w:space="0" w:color="auto"/>
                                                                                                        <w:bottom w:val="none" w:sz="0" w:space="0" w:color="auto"/>
                                                                                                        <w:right w:val="none" w:sz="0" w:space="0" w:color="auto"/>
                                                                                                      </w:divBdr>
                                                                                                      <w:divsChild>
                                                                                                        <w:div w:id="14501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612711">
      <w:bodyDiv w:val="1"/>
      <w:marLeft w:val="0"/>
      <w:marRight w:val="0"/>
      <w:marTop w:val="0"/>
      <w:marBottom w:val="0"/>
      <w:divBdr>
        <w:top w:val="none" w:sz="0" w:space="0" w:color="auto"/>
        <w:left w:val="none" w:sz="0" w:space="0" w:color="auto"/>
        <w:bottom w:val="none" w:sz="0" w:space="0" w:color="auto"/>
        <w:right w:val="none" w:sz="0" w:space="0" w:color="auto"/>
      </w:divBdr>
    </w:div>
    <w:div w:id="248774859">
      <w:bodyDiv w:val="1"/>
      <w:marLeft w:val="0"/>
      <w:marRight w:val="0"/>
      <w:marTop w:val="0"/>
      <w:marBottom w:val="0"/>
      <w:divBdr>
        <w:top w:val="none" w:sz="0" w:space="0" w:color="auto"/>
        <w:left w:val="none" w:sz="0" w:space="0" w:color="auto"/>
        <w:bottom w:val="none" w:sz="0" w:space="0" w:color="auto"/>
        <w:right w:val="none" w:sz="0" w:space="0" w:color="auto"/>
      </w:divBdr>
    </w:div>
    <w:div w:id="277369950">
      <w:bodyDiv w:val="1"/>
      <w:marLeft w:val="0"/>
      <w:marRight w:val="0"/>
      <w:marTop w:val="0"/>
      <w:marBottom w:val="0"/>
      <w:divBdr>
        <w:top w:val="none" w:sz="0" w:space="0" w:color="auto"/>
        <w:left w:val="none" w:sz="0" w:space="0" w:color="auto"/>
        <w:bottom w:val="none" w:sz="0" w:space="0" w:color="auto"/>
        <w:right w:val="none" w:sz="0" w:space="0" w:color="auto"/>
      </w:divBdr>
    </w:div>
    <w:div w:id="280571002">
      <w:bodyDiv w:val="1"/>
      <w:marLeft w:val="0"/>
      <w:marRight w:val="0"/>
      <w:marTop w:val="0"/>
      <w:marBottom w:val="0"/>
      <w:divBdr>
        <w:top w:val="none" w:sz="0" w:space="0" w:color="auto"/>
        <w:left w:val="none" w:sz="0" w:space="0" w:color="auto"/>
        <w:bottom w:val="none" w:sz="0" w:space="0" w:color="auto"/>
        <w:right w:val="none" w:sz="0" w:space="0" w:color="auto"/>
      </w:divBdr>
    </w:div>
    <w:div w:id="281764032">
      <w:bodyDiv w:val="1"/>
      <w:marLeft w:val="0"/>
      <w:marRight w:val="0"/>
      <w:marTop w:val="0"/>
      <w:marBottom w:val="0"/>
      <w:divBdr>
        <w:top w:val="none" w:sz="0" w:space="0" w:color="auto"/>
        <w:left w:val="none" w:sz="0" w:space="0" w:color="auto"/>
        <w:bottom w:val="none" w:sz="0" w:space="0" w:color="auto"/>
        <w:right w:val="none" w:sz="0" w:space="0" w:color="auto"/>
      </w:divBdr>
    </w:div>
    <w:div w:id="288325157">
      <w:bodyDiv w:val="1"/>
      <w:marLeft w:val="0"/>
      <w:marRight w:val="0"/>
      <w:marTop w:val="0"/>
      <w:marBottom w:val="0"/>
      <w:divBdr>
        <w:top w:val="none" w:sz="0" w:space="0" w:color="auto"/>
        <w:left w:val="none" w:sz="0" w:space="0" w:color="auto"/>
        <w:bottom w:val="none" w:sz="0" w:space="0" w:color="auto"/>
        <w:right w:val="none" w:sz="0" w:space="0" w:color="auto"/>
      </w:divBdr>
    </w:div>
    <w:div w:id="354231464">
      <w:bodyDiv w:val="1"/>
      <w:marLeft w:val="0"/>
      <w:marRight w:val="0"/>
      <w:marTop w:val="0"/>
      <w:marBottom w:val="0"/>
      <w:divBdr>
        <w:top w:val="none" w:sz="0" w:space="0" w:color="auto"/>
        <w:left w:val="none" w:sz="0" w:space="0" w:color="auto"/>
        <w:bottom w:val="none" w:sz="0" w:space="0" w:color="auto"/>
        <w:right w:val="none" w:sz="0" w:space="0" w:color="auto"/>
      </w:divBdr>
    </w:div>
    <w:div w:id="390421963">
      <w:bodyDiv w:val="1"/>
      <w:marLeft w:val="0"/>
      <w:marRight w:val="0"/>
      <w:marTop w:val="0"/>
      <w:marBottom w:val="0"/>
      <w:divBdr>
        <w:top w:val="none" w:sz="0" w:space="0" w:color="auto"/>
        <w:left w:val="none" w:sz="0" w:space="0" w:color="auto"/>
        <w:bottom w:val="none" w:sz="0" w:space="0" w:color="auto"/>
        <w:right w:val="none" w:sz="0" w:space="0" w:color="auto"/>
      </w:divBdr>
    </w:div>
    <w:div w:id="434638244">
      <w:bodyDiv w:val="1"/>
      <w:marLeft w:val="0"/>
      <w:marRight w:val="0"/>
      <w:marTop w:val="0"/>
      <w:marBottom w:val="0"/>
      <w:divBdr>
        <w:top w:val="none" w:sz="0" w:space="0" w:color="auto"/>
        <w:left w:val="none" w:sz="0" w:space="0" w:color="auto"/>
        <w:bottom w:val="none" w:sz="0" w:space="0" w:color="auto"/>
        <w:right w:val="none" w:sz="0" w:space="0" w:color="auto"/>
      </w:divBdr>
      <w:divsChild>
        <w:div w:id="753016671">
          <w:marLeft w:val="288"/>
          <w:marRight w:val="0"/>
          <w:marTop w:val="120"/>
          <w:marBottom w:val="0"/>
          <w:divBdr>
            <w:top w:val="none" w:sz="0" w:space="0" w:color="auto"/>
            <w:left w:val="none" w:sz="0" w:space="0" w:color="auto"/>
            <w:bottom w:val="none" w:sz="0" w:space="0" w:color="auto"/>
            <w:right w:val="none" w:sz="0" w:space="0" w:color="auto"/>
          </w:divBdr>
        </w:div>
        <w:div w:id="435490393">
          <w:marLeft w:val="288"/>
          <w:marRight w:val="0"/>
          <w:marTop w:val="120"/>
          <w:marBottom w:val="0"/>
          <w:divBdr>
            <w:top w:val="none" w:sz="0" w:space="0" w:color="auto"/>
            <w:left w:val="none" w:sz="0" w:space="0" w:color="auto"/>
            <w:bottom w:val="none" w:sz="0" w:space="0" w:color="auto"/>
            <w:right w:val="none" w:sz="0" w:space="0" w:color="auto"/>
          </w:divBdr>
        </w:div>
        <w:div w:id="1299185956">
          <w:marLeft w:val="288"/>
          <w:marRight w:val="0"/>
          <w:marTop w:val="120"/>
          <w:marBottom w:val="0"/>
          <w:divBdr>
            <w:top w:val="none" w:sz="0" w:space="0" w:color="auto"/>
            <w:left w:val="none" w:sz="0" w:space="0" w:color="auto"/>
            <w:bottom w:val="none" w:sz="0" w:space="0" w:color="auto"/>
            <w:right w:val="none" w:sz="0" w:space="0" w:color="auto"/>
          </w:divBdr>
        </w:div>
        <w:div w:id="334038651">
          <w:marLeft w:val="288"/>
          <w:marRight w:val="0"/>
          <w:marTop w:val="120"/>
          <w:marBottom w:val="0"/>
          <w:divBdr>
            <w:top w:val="none" w:sz="0" w:space="0" w:color="auto"/>
            <w:left w:val="none" w:sz="0" w:space="0" w:color="auto"/>
            <w:bottom w:val="none" w:sz="0" w:space="0" w:color="auto"/>
            <w:right w:val="none" w:sz="0" w:space="0" w:color="auto"/>
          </w:divBdr>
        </w:div>
      </w:divsChild>
    </w:div>
    <w:div w:id="471673383">
      <w:bodyDiv w:val="1"/>
      <w:marLeft w:val="0"/>
      <w:marRight w:val="0"/>
      <w:marTop w:val="0"/>
      <w:marBottom w:val="0"/>
      <w:divBdr>
        <w:top w:val="none" w:sz="0" w:space="0" w:color="auto"/>
        <w:left w:val="none" w:sz="0" w:space="0" w:color="auto"/>
        <w:bottom w:val="none" w:sz="0" w:space="0" w:color="auto"/>
        <w:right w:val="none" w:sz="0" w:space="0" w:color="auto"/>
      </w:divBdr>
    </w:div>
    <w:div w:id="475340675">
      <w:bodyDiv w:val="1"/>
      <w:marLeft w:val="0"/>
      <w:marRight w:val="0"/>
      <w:marTop w:val="0"/>
      <w:marBottom w:val="0"/>
      <w:divBdr>
        <w:top w:val="none" w:sz="0" w:space="0" w:color="auto"/>
        <w:left w:val="none" w:sz="0" w:space="0" w:color="auto"/>
        <w:bottom w:val="none" w:sz="0" w:space="0" w:color="auto"/>
        <w:right w:val="none" w:sz="0" w:space="0" w:color="auto"/>
      </w:divBdr>
    </w:div>
    <w:div w:id="504827743">
      <w:bodyDiv w:val="1"/>
      <w:marLeft w:val="0"/>
      <w:marRight w:val="0"/>
      <w:marTop w:val="0"/>
      <w:marBottom w:val="0"/>
      <w:divBdr>
        <w:top w:val="none" w:sz="0" w:space="0" w:color="auto"/>
        <w:left w:val="none" w:sz="0" w:space="0" w:color="auto"/>
        <w:bottom w:val="none" w:sz="0" w:space="0" w:color="auto"/>
        <w:right w:val="none" w:sz="0" w:space="0" w:color="auto"/>
      </w:divBdr>
    </w:div>
    <w:div w:id="505368709">
      <w:bodyDiv w:val="1"/>
      <w:marLeft w:val="0"/>
      <w:marRight w:val="0"/>
      <w:marTop w:val="0"/>
      <w:marBottom w:val="0"/>
      <w:divBdr>
        <w:top w:val="none" w:sz="0" w:space="0" w:color="auto"/>
        <w:left w:val="none" w:sz="0" w:space="0" w:color="auto"/>
        <w:bottom w:val="none" w:sz="0" w:space="0" w:color="auto"/>
        <w:right w:val="none" w:sz="0" w:space="0" w:color="auto"/>
      </w:divBdr>
    </w:div>
    <w:div w:id="595209128">
      <w:bodyDiv w:val="1"/>
      <w:marLeft w:val="0"/>
      <w:marRight w:val="0"/>
      <w:marTop w:val="0"/>
      <w:marBottom w:val="0"/>
      <w:divBdr>
        <w:top w:val="none" w:sz="0" w:space="0" w:color="auto"/>
        <w:left w:val="none" w:sz="0" w:space="0" w:color="auto"/>
        <w:bottom w:val="none" w:sz="0" w:space="0" w:color="auto"/>
        <w:right w:val="none" w:sz="0" w:space="0" w:color="auto"/>
      </w:divBdr>
    </w:div>
    <w:div w:id="665327323">
      <w:bodyDiv w:val="1"/>
      <w:marLeft w:val="0"/>
      <w:marRight w:val="0"/>
      <w:marTop w:val="0"/>
      <w:marBottom w:val="0"/>
      <w:divBdr>
        <w:top w:val="none" w:sz="0" w:space="0" w:color="auto"/>
        <w:left w:val="none" w:sz="0" w:space="0" w:color="auto"/>
        <w:bottom w:val="none" w:sz="0" w:space="0" w:color="auto"/>
        <w:right w:val="none" w:sz="0" w:space="0" w:color="auto"/>
      </w:divBdr>
    </w:div>
    <w:div w:id="703166317">
      <w:bodyDiv w:val="1"/>
      <w:marLeft w:val="0"/>
      <w:marRight w:val="0"/>
      <w:marTop w:val="0"/>
      <w:marBottom w:val="0"/>
      <w:divBdr>
        <w:top w:val="none" w:sz="0" w:space="0" w:color="auto"/>
        <w:left w:val="none" w:sz="0" w:space="0" w:color="auto"/>
        <w:bottom w:val="none" w:sz="0" w:space="0" w:color="auto"/>
        <w:right w:val="none" w:sz="0" w:space="0" w:color="auto"/>
      </w:divBdr>
    </w:div>
    <w:div w:id="706679276">
      <w:bodyDiv w:val="1"/>
      <w:marLeft w:val="0"/>
      <w:marRight w:val="0"/>
      <w:marTop w:val="0"/>
      <w:marBottom w:val="0"/>
      <w:divBdr>
        <w:top w:val="none" w:sz="0" w:space="0" w:color="auto"/>
        <w:left w:val="none" w:sz="0" w:space="0" w:color="auto"/>
        <w:bottom w:val="none" w:sz="0" w:space="0" w:color="auto"/>
        <w:right w:val="none" w:sz="0" w:space="0" w:color="auto"/>
      </w:divBdr>
    </w:div>
    <w:div w:id="738021148">
      <w:bodyDiv w:val="1"/>
      <w:marLeft w:val="0"/>
      <w:marRight w:val="0"/>
      <w:marTop w:val="0"/>
      <w:marBottom w:val="0"/>
      <w:divBdr>
        <w:top w:val="none" w:sz="0" w:space="0" w:color="auto"/>
        <w:left w:val="none" w:sz="0" w:space="0" w:color="auto"/>
        <w:bottom w:val="none" w:sz="0" w:space="0" w:color="auto"/>
        <w:right w:val="none" w:sz="0" w:space="0" w:color="auto"/>
      </w:divBdr>
    </w:div>
    <w:div w:id="779953516">
      <w:bodyDiv w:val="1"/>
      <w:marLeft w:val="0"/>
      <w:marRight w:val="0"/>
      <w:marTop w:val="0"/>
      <w:marBottom w:val="0"/>
      <w:divBdr>
        <w:top w:val="none" w:sz="0" w:space="0" w:color="auto"/>
        <w:left w:val="none" w:sz="0" w:space="0" w:color="auto"/>
        <w:bottom w:val="none" w:sz="0" w:space="0" w:color="auto"/>
        <w:right w:val="none" w:sz="0" w:space="0" w:color="auto"/>
      </w:divBdr>
    </w:div>
    <w:div w:id="834758973">
      <w:bodyDiv w:val="1"/>
      <w:marLeft w:val="0"/>
      <w:marRight w:val="0"/>
      <w:marTop w:val="0"/>
      <w:marBottom w:val="0"/>
      <w:divBdr>
        <w:top w:val="none" w:sz="0" w:space="0" w:color="auto"/>
        <w:left w:val="none" w:sz="0" w:space="0" w:color="auto"/>
        <w:bottom w:val="none" w:sz="0" w:space="0" w:color="auto"/>
        <w:right w:val="none" w:sz="0" w:space="0" w:color="auto"/>
      </w:divBdr>
    </w:div>
    <w:div w:id="929393683">
      <w:bodyDiv w:val="1"/>
      <w:marLeft w:val="0"/>
      <w:marRight w:val="0"/>
      <w:marTop w:val="0"/>
      <w:marBottom w:val="0"/>
      <w:divBdr>
        <w:top w:val="none" w:sz="0" w:space="0" w:color="auto"/>
        <w:left w:val="none" w:sz="0" w:space="0" w:color="auto"/>
        <w:bottom w:val="none" w:sz="0" w:space="0" w:color="auto"/>
        <w:right w:val="none" w:sz="0" w:space="0" w:color="auto"/>
      </w:divBdr>
    </w:div>
    <w:div w:id="931670931">
      <w:bodyDiv w:val="1"/>
      <w:marLeft w:val="0"/>
      <w:marRight w:val="0"/>
      <w:marTop w:val="0"/>
      <w:marBottom w:val="0"/>
      <w:divBdr>
        <w:top w:val="none" w:sz="0" w:space="0" w:color="auto"/>
        <w:left w:val="none" w:sz="0" w:space="0" w:color="auto"/>
        <w:bottom w:val="none" w:sz="0" w:space="0" w:color="auto"/>
        <w:right w:val="none" w:sz="0" w:space="0" w:color="auto"/>
      </w:divBdr>
    </w:div>
    <w:div w:id="953827749">
      <w:bodyDiv w:val="1"/>
      <w:marLeft w:val="0"/>
      <w:marRight w:val="0"/>
      <w:marTop w:val="0"/>
      <w:marBottom w:val="0"/>
      <w:divBdr>
        <w:top w:val="none" w:sz="0" w:space="0" w:color="auto"/>
        <w:left w:val="none" w:sz="0" w:space="0" w:color="auto"/>
        <w:bottom w:val="none" w:sz="0" w:space="0" w:color="auto"/>
        <w:right w:val="none" w:sz="0" w:space="0" w:color="auto"/>
      </w:divBdr>
    </w:div>
    <w:div w:id="981228888">
      <w:bodyDiv w:val="1"/>
      <w:marLeft w:val="0"/>
      <w:marRight w:val="0"/>
      <w:marTop w:val="0"/>
      <w:marBottom w:val="0"/>
      <w:divBdr>
        <w:top w:val="none" w:sz="0" w:space="0" w:color="auto"/>
        <w:left w:val="none" w:sz="0" w:space="0" w:color="auto"/>
        <w:bottom w:val="none" w:sz="0" w:space="0" w:color="auto"/>
        <w:right w:val="none" w:sz="0" w:space="0" w:color="auto"/>
      </w:divBdr>
    </w:div>
    <w:div w:id="1043406169">
      <w:bodyDiv w:val="1"/>
      <w:marLeft w:val="0"/>
      <w:marRight w:val="0"/>
      <w:marTop w:val="0"/>
      <w:marBottom w:val="0"/>
      <w:divBdr>
        <w:top w:val="none" w:sz="0" w:space="0" w:color="auto"/>
        <w:left w:val="none" w:sz="0" w:space="0" w:color="auto"/>
        <w:bottom w:val="none" w:sz="0" w:space="0" w:color="auto"/>
        <w:right w:val="none" w:sz="0" w:space="0" w:color="auto"/>
      </w:divBdr>
    </w:div>
    <w:div w:id="1125850561">
      <w:bodyDiv w:val="1"/>
      <w:marLeft w:val="0"/>
      <w:marRight w:val="0"/>
      <w:marTop w:val="0"/>
      <w:marBottom w:val="0"/>
      <w:divBdr>
        <w:top w:val="none" w:sz="0" w:space="0" w:color="auto"/>
        <w:left w:val="none" w:sz="0" w:space="0" w:color="auto"/>
        <w:bottom w:val="none" w:sz="0" w:space="0" w:color="auto"/>
        <w:right w:val="none" w:sz="0" w:space="0" w:color="auto"/>
      </w:divBdr>
    </w:div>
    <w:div w:id="1131678515">
      <w:bodyDiv w:val="1"/>
      <w:marLeft w:val="0"/>
      <w:marRight w:val="0"/>
      <w:marTop w:val="0"/>
      <w:marBottom w:val="0"/>
      <w:divBdr>
        <w:top w:val="none" w:sz="0" w:space="0" w:color="auto"/>
        <w:left w:val="none" w:sz="0" w:space="0" w:color="auto"/>
        <w:bottom w:val="none" w:sz="0" w:space="0" w:color="auto"/>
        <w:right w:val="none" w:sz="0" w:space="0" w:color="auto"/>
      </w:divBdr>
    </w:div>
    <w:div w:id="1151293077">
      <w:bodyDiv w:val="1"/>
      <w:marLeft w:val="0"/>
      <w:marRight w:val="0"/>
      <w:marTop w:val="0"/>
      <w:marBottom w:val="0"/>
      <w:divBdr>
        <w:top w:val="none" w:sz="0" w:space="0" w:color="auto"/>
        <w:left w:val="none" w:sz="0" w:space="0" w:color="auto"/>
        <w:bottom w:val="none" w:sz="0" w:space="0" w:color="auto"/>
        <w:right w:val="none" w:sz="0" w:space="0" w:color="auto"/>
      </w:divBdr>
    </w:div>
    <w:div w:id="1207572587">
      <w:bodyDiv w:val="1"/>
      <w:marLeft w:val="0"/>
      <w:marRight w:val="0"/>
      <w:marTop w:val="0"/>
      <w:marBottom w:val="0"/>
      <w:divBdr>
        <w:top w:val="none" w:sz="0" w:space="0" w:color="auto"/>
        <w:left w:val="none" w:sz="0" w:space="0" w:color="auto"/>
        <w:bottom w:val="none" w:sz="0" w:space="0" w:color="auto"/>
        <w:right w:val="none" w:sz="0" w:space="0" w:color="auto"/>
      </w:divBdr>
    </w:div>
    <w:div w:id="1214463232">
      <w:bodyDiv w:val="1"/>
      <w:marLeft w:val="0"/>
      <w:marRight w:val="0"/>
      <w:marTop w:val="0"/>
      <w:marBottom w:val="0"/>
      <w:divBdr>
        <w:top w:val="none" w:sz="0" w:space="0" w:color="auto"/>
        <w:left w:val="none" w:sz="0" w:space="0" w:color="auto"/>
        <w:bottom w:val="none" w:sz="0" w:space="0" w:color="auto"/>
        <w:right w:val="none" w:sz="0" w:space="0" w:color="auto"/>
      </w:divBdr>
    </w:div>
    <w:div w:id="1217355125">
      <w:bodyDiv w:val="1"/>
      <w:marLeft w:val="0"/>
      <w:marRight w:val="0"/>
      <w:marTop w:val="0"/>
      <w:marBottom w:val="0"/>
      <w:divBdr>
        <w:top w:val="none" w:sz="0" w:space="0" w:color="auto"/>
        <w:left w:val="none" w:sz="0" w:space="0" w:color="auto"/>
        <w:bottom w:val="none" w:sz="0" w:space="0" w:color="auto"/>
        <w:right w:val="none" w:sz="0" w:space="0" w:color="auto"/>
      </w:divBdr>
    </w:div>
    <w:div w:id="1241136599">
      <w:bodyDiv w:val="1"/>
      <w:marLeft w:val="0"/>
      <w:marRight w:val="0"/>
      <w:marTop w:val="0"/>
      <w:marBottom w:val="0"/>
      <w:divBdr>
        <w:top w:val="none" w:sz="0" w:space="0" w:color="auto"/>
        <w:left w:val="none" w:sz="0" w:space="0" w:color="auto"/>
        <w:bottom w:val="none" w:sz="0" w:space="0" w:color="auto"/>
        <w:right w:val="none" w:sz="0" w:space="0" w:color="auto"/>
      </w:divBdr>
      <w:divsChild>
        <w:div w:id="757024108">
          <w:marLeft w:val="288"/>
          <w:marRight w:val="0"/>
          <w:marTop w:val="80"/>
          <w:marBottom w:val="0"/>
          <w:divBdr>
            <w:top w:val="none" w:sz="0" w:space="0" w:color="auto"/>
            <w:left w:val="none" w:sz="0" w:space="0" w:color="auto"/>
            <w:bottom w:val="none" w:sz="0" w:space="0" w:color="auto"/>
            <w:right w:val="none" w:sz="0" w:space="0" w:color="auto"/>
          </w:divBdr>
        </w:div>
        <w:div w:id="111873530">
          <w:marLeft w:val="288"/>
          <w:marRight w:val="0"/>
          <w:marTop w:val="80"/>
          <w:marBottom w:val="0"/>
          <w:divBdr>
            <w:top w:val="none" w:sz="0" w:space="0" w:color="auto"/>
            <w:left w:val="none" w:sz="0" w:space="0" w:color="auto"/>
            <w:bottom w:val="none" w:sz="0" w:space="0" w:color="auto"/>
            <w:right w:val="none" w:sz="0" w:space="0" w:color="auto"/>
          </w:divBdr>
        </w:div>
        <w:div w:id="1267808462">
          <w:marLeft w:val="288"/>
          <w:marRight w:val="0"/>
          <w:marTop w:val="80"/>
          <w:marBottom w:val="0"/>
          <w:divBdr>
            <w:top w:val="none" w:sz="0" w:space="0" w:color="auto"/>
            <w:left w:val="none" w:sz="0" w:space="0" w:color="auto"/>
            <w:bottom w:val="none" w:sz="0" w:space="0" w:color="auto"/>
            <w:right w:val="none" w:sz="0" w:space="0" w:color="auto"/>
          </w:divBdr>
        </w:div>
      </w:divsChild>
    </w:div>
    <w:div w:id="1283027216">
      <w:bodyDiv w:val="1"/>
      <w:marLeft w:val="0"/>
      <w:marRight w:val="0"/>
      <w:marTop w:val="0"/>
      <w:marBottom w:val="0"/>
      <w:divBdr>
        <w:top w:val="none" w:sz="0" w:space="0" w:color="auto"/>
        <w:left w:val="none" w:sz="0" w:space="0" w:color="auto"/>
        <w:bottom w:val="none" w:sz="0" w:space="0" w:color="auto"/>
        <w:right w:val="none" w:sz="0" w:space="0" w:color="auto"/>
      </w:divBdr>
    </w:div>
    <w:div w:id="1359820027">
      <w:bodyDiv w:val="1"/>
      <w:marLeft w:val="0"/>
      <w:marRight w:val="0"/>
      <w:marTop w:val="0"/>
      <w:marBottom w:val="0"/>
      <w:divBdr>
        <w:top w:val="none" w:sz="0" w:space="0" w:color="auto"/>
        <w:left w:val="none" w:sz="0" w:space="0" w:color="auto"/>
        <w:bottom w:val="none" w:sz="0" w:space="0" w:color="auto"/>
        <w:right w:val="none" w:sz="0" w:space="0" w:color="auto"/>
      </w:divBdr>
    </w:div>
    <w:div w:id="1366255692">
      <w:bodyDiv w:val="1"/>
      <w:marLeft w:val="0"/>
      <w:marRight w:val="0"/>
      <w:marTop w:val="0"/>
      <w:marBottom w:val="0"/>
      <w:divBdr>
        <w:top w:val="none" w:sz="0" w:space="0" w:color="auto"/>
        <w:left w:val="none" w:sz="0" w:space="0" w:color="auto"/>
        <w:bottom w:val="none" w:sz="0" w:space="0" w:color="auto"/>
        <w:right w:val="none" w:sz="0" w:space="0" w:color="auto"/>
      </w:divBdr>
    </w:div>
    <w:div w:id="1415316672">
      <w:bodyDiv w:val="1"/>
      <w:marLeft w:val="0"/>
      <w:marRight w:val="0"/>
      <w:marTop w:val="0"/>
      <w:marBottom w:val="0"/>
      <w:divBdr>
        <w:top w:val="none" w:sz="0" w:space="0" w:color="auto"/>
        <w:left w:val="none" w:sz="0" w:space="0" w:color="auto"/>
        <w:bottom w:val="none" w:sz="0" w:space="0" w:color="auto"/>
        <w:right w:val="none" w:sz="0" w:space="0" w:color="auto"/>
      </w:divBdr>
    </w:div>
    <w:div w:id="1509714820">
      <w:bodyDiv w:val="1"/>
      <w:marLeft w:val="0"/>
      <w:marRight w:val="0"/>
      <w:marTop w:val="0"/>
      <w:marBottom w:val="0"/>
      <w:divBdr>
        <w:top w:val="none" w:sz="0" w:space="0" w:color="auto"/>
        <w:left w:val="none" w:sz="0" w:space="0" w:color="auto"/>
        <w:bottom w:val="none" w:sz="0" w:space="0" w:color="auto"/>
        <w:right w:val="none" w:sz="0" w:space="0" w:color="auto"/>
      </w:divBdr>
    </w:div>
    <w:div w:id="1522476966">
      <w:bodyDiv w:val="1"/>
      <w:marLeft w:val="0"/>
      <w:marRight w:val="0"/>
      <w:marTop w:val="0"/>
      <w:marBottom w:val="0"/>
      <w:divBdr>
        <w:top w:val="none" w:sz="0" w:space="0" w:color="auto"/>
        <w:left w:val="none" w:sz="0" w:space="0" w:color="auto"/>
        <w:bottom w:val="none" w:sz="0" w:space="0" w:color="auto"/>
        <w:right w:val="none" w:sz="0" w:space="0" w:color="auto"/>
      </w:divBdr>
    </w:div>
    <w:div w:id="1567952810">
      <w:bodyDiv w:val="1"/>
      <w:marLeft w:val="0"/>
      <w:marRight w:val="0"/>
      <w:marTop w:val="0"/>
      <w:marBottom w:val="0"/>
      <w:divBdr>
        <w:top w:val="none" w:sz="0" w:space="0" w:color="auto"/>
        <w:left w:val="none" w:sz="0" w:space="0" w:color="auto"/>
        <w:bottom w:val="none" w:sz="0" w:space="0" w:color="auto"/>
        <w:right w:val="none" w:sz="0" w:space="0" w:color="auto"/>
      </w:divBdr>
    </w:div>
    <w:div w:id="1605725884">
      <w:bodyDiv w:val="1"/>
      <w:marLeft w:val="0"/>
      <w:marRight w:val="0"/>
      <w:marTop w:val="0"/>
      <w:marBottom w:val="0"/>
      <w:divBdr>
        <w:top w:val="none" w:sz="0" w:space="0" w:color="auto"/>
        <w:left w:val="none" w:sz="0" w:space="0" w:color="auto"/>
        <w:bottom w:val="none" w:sz="0" w:space="0" w:color="auto"/>
        <w:right w:val="none" w:sz="0" w:space="0" w:color="auto"/>
      </w:divBdr>
      <w:divsChild>
        <w:div w:id="1862551750">
          <w:marLeft w:val="432"/>
          <w:marRight w:val="0"/>
          <w:marTop w:val="120"/>
          <w:marBottom w:val="0"/>
          <w:divBdr>
            <w:top w:val="none" w:sz="0" w:space="0" w:color="auto"/>
            <w:left w:val="none" w:sz="0" w:space="0" w:color="auto"/>
            <w:bottom w:val="none" w:sz="0" w:space="0" w:color="auto"/>
            <w:right w:val="none" w:sz="0" w:space="0" w:color="auto"/>
          </w:divBdr>
        </w:div>
        <w:div w:id="1766489060">
          <w:marLeft w:val="432"/>
          <w:marRight w:val="0"/>
          <w:marTop w:val="120"/>
          <w:marBottom w:val="0"/>
          <w:divBdr>
            <w:top w:val="none" w:sz="0" w:space="0" w:color="auto"/>
            <w:left w:val="none" w:sz="0" w:space="0" w:color="auto"/>
            <w:bottom w:val="none" w:sz="0" w:space="0" w:color="auto"/>
            <w:right w:val="none" w:sz="0" w:space="0" w:color="auto"/>
          </w:divBdr>
        </w:div>
        <w:div w:id="1944923804">
          <w:marLeft w:val="432"/>
          <w:marRight w:val="0"/>
          <w:marTop w:val="120"/>
          <w:marBottom w:val="0"/>
          <w:divBdr>
            <w:top w:val="none" w:sz="0" w:space="0" w:color="auto"/>
            <w:left w:val="none" w:sz="0" w:space="0" w:color="auto"/>
            <w:bottom w:val="none" w:sz="0" w:space="0" w:color="auto"/>
            <w:right w:val="none" w:sz="0" w:space="0" w:color="auto"/>
          </w:divBdr>
        </w:div>
        <w:div w:id="509834381">
          <w:marLeft w:val="432"/>
          <w:marRight w:val="0"/>
          <w:marTop w:val="120"/>
          <w:marBottom w:val="0"/>
          <w:divBdr>
            <w:top w:val="none" w:sz="0" w:space="0" w:color="auto"/>
            <w:left w:val="none" w:sz="0" w:space="0" w:color="auto"/>
            <w:bottom w:val="none" w:sz="0" w:space="0" w:color="auto"/>
            <w:right w:val="none" w:sz="0" w:space="0" w:color="auto"/>
          </w:divBdr>
        </w:div>
        <w:div w:id="1589997333">
          <w:marLeft w:val="432"/>
          <w:marRight w:val="0"/>
          <w:marTop w:val="120"/>
          <w:marBottom w:val="0"/>
          <w:divBdr>
            <w:top w:val="none" w:sz="0" w:space="0" w:color="auto"/>
            <w:left w:val="none" w:sz="0" w:space="0" w:color="auto"/>
            <w:bottom w:val="none" w:sz="0" w:space="0" w:color="auto"/>
            <w:right w:val="none" w:sz="0" w:space="0" w:color="auto"/>
          </w:divBdr>
        </w:div>
        <w:div w:id="362898385">
          <w:marLeft w:val="432"/>
          <w:marRight w:val="0"/>
          <w:marTop w:val="120"/>
          <w:marBottom w:val="0"/>
          <w:divBdr>
            <w:top w:val="none" w:sz="0" w:space="0" w:color="auto"/>
            <w:left w:val="none" w:sz="0" w:space="0" w:color="auto"/>
            <w:bottom w:val="none" w:sz="0" w:space="0" w:color="auto"/>
            <w:right w:val="none" w:sz="0" w:space="0" w:color="auto"/>
          </w:divBdr>
        </w:div>
      </w:divsChild>
    </w:div>
    <w:div w:id="1668284893">
      <w:bodyDiv w:val="1"/>
      <w:marLeft w:val="0"/>
      <w:marRight w:val="0"/>
      <w:marTop w:val="0"/>
      <w:marBottom w:val="0"/>
      <w:divBdr>
        <w:top w:val="none" w:sz="0" w:space="0" w:color="auto"/>
        <w:left w:val="none" w:sz="0" w:space="0" w:color="auto"/>
        <w:bottom w:val="none" w:sz="0" w:space="0" w:color="auto"/>
        <w:right w:val="none" w:sz="0" w:space="0" w:color="auto"/>
      </w:divBdr>
    </w:div>
    <w:div w:id="1678573776">
      <w:bodyDiv w:val="1"/>
      <w:marLeft w:val="0"/>
      <w:marRight w:val="0"/>
      <w:marTop w:val="0"/>
      <w:marBottom w:val="0"/>
      <w:divBdr>
        <w:top w:val="none" w:sz="0" w:space="0" w:color="auto"/>
        <w:left w:val="none" w:sz="0" w:space="0" w:color="auto"/>
        <w:bottom w:val="none" w:sz="0" w:space="0" w:color="auto"/>
        <w:right w:val="none" w:sz="0" w:space="0" w:color="auto"/>
      </w:divBdr>
    </w:div>
    <w:div w:id="1682316914">
      <w:bodyDiv w:val="1"/>
      <w:marLeft w:val="0"/>
      <w:marRight w:val="0"/>
      <w:marTop w:val="0"/>
      <w:marBottom w:val="0"/>
      <w:divBdr>
        <w:top w:val="none" w:sz="0" w:space="0" w:color="auto"/>
        <w:left w:val="none" w:sz="0" w:space="0" w:color="auto"/>
        <w:bottom w:val="none" w:sz="0" w:space="0" w:color="auto"/>
        <w:right w:val="none" w:sz="0" w:space="0" w:color="auto"/>
      </w:divBdr>
    </w:div>
    <w:div w:id="1759905126">
      <w:bodyDiv w:val="1"/>
      <w:marLeft w:val="0"/>
      <w:marRight w:val="0"/>
      <w:marTop w:val="0"/>
      <w:marBottom w:val="0"/>
      <w:divBdr>
        <w:top w:val="none" w:sz="0" w:space="0" w:color="auto"/>
        <w:left w:val="none" w:sz="0" w:space="0" w:color="auto"/>
        <w:bottom w:val="none" w:sz="0" w:space="0" w:color="auto"/>
        <w:right w:val="none" w:sz="0" w:space="0" w:color="auto"/>
      </w:divBdr>
      <w:divsChild>
        <w:div w:id="1202668065">
          <w:marLeft w:val="288"/>
          <w:marRight w:val="0"/>
          <w:marTop w:val="120"/>
          <w:marBottom w:val="120"/>
          <w:divBdr>
            <w:top w:val="none" w:sz="0" w:space="0" w:color="auto"/>
            <w:left w:val="none" w:sz="0" w:space="0" w:color="auto"/>
            <w:bottom w:val="none" w:sz="0" w:space="0" w:color="auto"/>
            <w:right w:val="none" w:sz="0" w:space="0" w:color="auto"/>
          </w:divBdr>
        </w:div>
        <w:div w:id="2095396867">
          <w:marLeft w:val="288"/>
          <w:marRight w:val="0"/>
          <w:marTop w:val="120"/>
          <w:marBottom w:val="120"/>
          <w:divBdr>
            <w:top w:val="none" w:sz="0" w:space="0" w:color="auto"/>
            <w:left w:val="none" w:sz="0" w:space="0" w:color="auto"/>
            <w:bottom w:val="none" w:sz="0" w:space="0" w:color="auto"/>
            <w:right w:val="none" w:sz="0" w:space="0" w:color="auto"/>
          </w:divBdr>
        </w:div>
      </w:divsChild>
    </w:div>
    <w:div w:id="1763604732">
      <w:bodyDiv w:val="1"/>
      <w:marLeft w:val="0"/>
      <w:marRight w:val="0"/>
      <w:marTop w:val="0"/>
      <w:marBottom w:val="0"/>
      <w:divBdr>
        <w:top w:val="none" w:sz="0" w:space="0" w:color="auto"/>
        <w:left w:val="none" w:sz="0" w:space="0" w:color="auto"/>
        <w:bottom w:val="none" w:sz="0" w:space="0" w:color="auto"/>
        <w:right w:val="none" w:sz="0" w:space="0" w:color="auto"/>
      </w:divBdr>
    </w:div>
    <w:div w:id="1785464011">
      <w:bodyDiv w:val="1"/>
      <w:marLeft w:val="0"/>
      <w:marRight w:val="0"/>
      <w:marTop w:val="0"/>
      <w:marBottom w:val="0"/>
      <w:divBdr>
        <w:top w:val="none" w:sz="0" w:space="0" w:color="auto"/>
        <w:left w:val="none" w:sz="0" w:space="0" w:color="auto"/>
        <w:bottom w:val="none" w:sz="0" w:space="0" w:color="auto"/>
        <w:right w:val="none" w:sz="0" w:space="0" w:color="auto"/>
      </w:divBdr>
    </w:div>
    <w:div w:id="1797405649">
      <w:bodyDiv w:val="1"/>
      <w:marLeft w:val="0"/>
      <w:marRight w:val="0"/>
      <w:marTop w:val="0"/>
      <w:marBottom w:val="0"/>
      <w:divBdr>
        <w:top w:val="none" w:sz="0" w:space="0" w:color="auto"/>
        <w:left w:val="none" w:sz="0" w:space="0" w:color="auto"/>
        <w:bottom w:val="none" w:sz="0" w:space="0" w:color="auto"/>
        <w:right w:val="none" w:sz="0" w:space="0" w:color="auto"/>
      </w:divBdr>
    </w:div>
    <w:div w:id="1802845451">
      <w:bodyDiv w:val="1"/>
      <w:marLeft w:val="0"/>
      <w:marRight w:val="0"/>
      <w:marTop w:val="0"/>
      <w:marBottom w:val="0"/>
      <w:divBdr>
        <w:top w:val="none" w:sz="0" w:space="0" w:color="auto"/>
        <w:left w:val="none" w:sz="0" w:space="0" w:color="auto"/>
        <w:bottom w:val="none" w:sz="0" w:space="0" w:color="auto"/>
        <w:right w:val="none" w:sz="0" w:space="0" w:color="auto"/>
      </w:divBdr>
    </w:div>
    <w:div w:id="1807627106">
      <w:bodyDiv w:val="1"/>
      <w:marLeft w:val="0"/>
      <w:marRight w:val="0"/>
      <w:marTop w:val="0"/>
      <w:marBottom w:val="0"/>
      <w:divBdr>
        <w:top w:val="none" w:sz="0" w:space="0" w:color="auto"/>
        <w:left w:val="none" w:sz="0" w:space="0" w:color="auto"/>
        <w:bottom w:val="none" w:sz="0" w:space="0" w:color="auto"/>
        <w:right w:val="none" w:sz="0" w:space="0" w:color="auto"/>
      </w:divBdr>
    </w:div>
    <w:div w:id="1845128158">
      <w:bodyDiv w:val="1"/>
      <w:marLeft w:val="0"/>
      <w:marRight w:val="0"/>
      <w:marTop w:val="0"/>
      <w:marBottom w:val="0"/>
      <w:divBdr>
        <w:top w:val="none" w:sz="0" w:space="0" w:color="auto"/>
        <w:left w:val="none" w:sz="0" w:space="0" w:color="auto"/>
        <w:bottom w:val="none" w:sz="0" w:space="0" w:color="auto"/>
        <w:right w:val="none" w:sz="0" w:space="0" w:color="auto"/>
      </w:divBdr>
    </w:div>
    <w:div w:id="1916166963">
      <w:bodyDiv w:val="1"/>
      <w:marLeft w:val="0"/>
      <w:marRight w:val="0"/>
      <w:marTop w:val="0"/>
      <w:marBottom w:val="0"/>
      <w:divBdr>
        <w:top w:val="none" w:sz="0" w:space="0" w:color="auto"/>
        <w:left w:val="none" w:sz="0" w:space="0" w:color="auto"/>
        <w:bottom w:val="none" w:sz="0" w:space="0" w:color="auto"/>
        <w:right w:val="none" w:sz="0" w:space="0" w:color="auto"/>
      </w:divBdr>
    </w:div>
    <w:div w:id="1924951541">
      <w:bodyDiv w:val="1"/>
      <w:marLeft w:val="0"/>
      <w:marRight w:val="0"/>
      <w:marTop w:val="0"/>
      <w:marBottom w:val="0"/>
      <w:divBdr>
        <w:top w:val="none" w:sz="0" w:space="0" w:color="auto"/>
        <w:left w:val="none" w:sz="0" w:space="0" w:color="auto"/>
        <w:bottom w:val="none" w:sz="0" w:space="0" w:color="auto"/>
        <w:right w:val="none" w:sz="0" w:space="0" w:color="auto"/>
      </w:divBdr>
    </w:div>
    <w:div w:id="1961953143">
      <w:bodyDiv w:val="1"/>
      <w:marLeft w:val="0"/>
      <w:marRight w:val="0"/>
      <w:marTop w:val="0"/>
      <w:marBottom w:val="0"/>
      <w:divBdr>
        <w:top w:val="none" w:sz="0" w:space="0" w:color="auto"/>
        <w:left w:val="none" w:sz="0" w:space="0" w:color="auto"/>
        <w:bottom w:val="none" w:sz="0" w:space="0" w:color="auto"/>
        <w:right w:val="none" w:sz="0" w:space="0" w:color="auto"/>
      </w:divBdr>
    </w:div>
    <w:div w:id="1982802839">
      <w:bodyDiv w:val="1"/>
      <w:marLeft w:val="0"/>
      <w:marRight w:val="0"/>
      <w:marTop w:val="0"/>
      <w:marBottom w:val="0"/>
      <w:divBdr>
        <w:top w:val="none" w:sz="0" w:space="0" w:color="auto"/>
        <w:left w:val="none" w:sz="0" w:space="0" w:color="auto"/>
        <w:bottom w:val="none" w:sz="0" w:space="0" w:color="auto"/>
        <w:right w:val="none" w:sz="0" w:space="0" w:color="auto"/>
      </w:divBdr>
      <w:divsChild>
        <w:div w:id="1640837148">
          <w:marLeft w:val="446"/>
          <w:marRight w:val="0"/>
          <w:marTop w:val="120"/>
          <w:marBottom w:val="120"/>
          <w:divBdr>
            <w:top w:val="none" w:sz="0" w:space="0" w:color="auto"/>
            <w:left w:val="none" w:sz="0" w:space="0" w:color="auto"/>
            <w:bottom w:val="none" w:sz="0" w:space="0" w:color="auto"/>
            <w:right w:val="none" w:sz="0" w:space="0" w:color="auto"/>
          </w:divBdr>
        </w:div>
        <w:div w:id="2038265649">
          <w:marLeft w:val="446"/>
          <w:marRight w:val="0"/>
          <w:marTop w:val="120"/>
          <w:marBottom w:val="120"/>
          <w:divBdr>
            <w:top w:val="none" w:sz="0" w:space="0" w:color="auto"/>
            <w:left w:val="none" w:sz="0" w:space="0" w:color="auto"/>
            <w:bottom w:val="none" w:sz="0" w:space="0" w:color="auto"/>
            <w:right w:val="none" w:sz="0" w:space="0" w:color="auto"/>
          </w:divBdr>
        </w:div>
        <w:div w:id="1910072450">
          <w:marLeft w:val="446"/>
          <w:marRight w:val="0"/>
          <w:marTop w:val="120"/>
          <w:marBottom w:val="120"/>
          <w:divBdr>
            <w:top w:val="none" w:sz="0" w:space="0" w:color="auto"/>
            <w:left w:val="none" w:sz="0" w:space="0" w:color="auto"/>
            <w:bottom w:val="none" w:sz="0" w:space="0" w:color="auto"/>
            <w:right w:val="none" w:sz="0" w:space="0" w:color="auto"/>
          </w:divBdr>
        </w:div>
      </w:divsChild>
    </w:div>
    <w:div w:id="2014188302">
      <w:bodyDiv w:val="1"/>
      <w:marLeft w:val="0"/>
      <w:marRight w:val="0"/>
      <w:marTop w:val="0"/>
      <w:marBottom w:val="0"/>
      <w:divBdr>
        <w:top w:val="none" w:sz="0" w:space="0" w:color="auto"/>
        <w:left w:val="none" w:sz="0" w:space="0" w:color="auto"/>
        <w:bottom w:val="none" w:sz="0" w:space="0" w:color="auto"/>
        <w:right w:val="none" w:sz="0" w:space="0" w:color="auto"/>
      </w:divBdr>
    </w:div>
    <w:div w:id="2027442578">
      <w:bodyDiv w:val="1"/>
      <w:marLeft w:val="0"/>
      <w:marRight w:val="0"/>
      <w:marTop w:val="0"/>
      <w:marBottom w:val="0"/>
      <w:divBdr>
        <w:top w:val="none" w:sz="0" w:space="0" w:color="auto"/>
        <w:left w:val="none" w:sz="0" w:space="0" w:color="auto"/>
        <w:bottom w:val="none" w:sz="0" w:space="0" w:color="auto"/>
        <w:right w:val="none" w:sz="0" w:space="0" w:color="auto"/>
      </w:divBdr>
    </w:div>
    <w:div w:id="2065594790">
      <w:bodyDiv w:val="1"/>
      <w:marLeft w:val="0"/>
      <w:marRight w:val="0"/>
      <w:marTop w:val="0"/>
      <w:marBottom w:val="0"/>
      <w:divBdr>
        <w:top w:val="none" w:sz="0" w:space="0" w:color="auto"/>
        <w:left w:val="none" w:sz="0" w:space="0" w:color="auto"/>
        <w:bottom w:val="none" w:sz="0" w:space="0" w:color="auto"/>
        <w:right w:val="none" w:sz="0" w:space="0" w:color="auto"/>
      </w:divBdr>
    </w:div>
    <w:div w:id="2070030862">
      <w:bodyDiv w:val="1"/>
      <w:marLeft w:val="0"/>
      <w:marRight w:val="0"/>
      <w:marTop w:val="0"/>
      <w:marBottom w:val="0"/>
      <w:divBdr>
        <w:top w:val="none" w:sz="0" w:space="0" w:color="auto"/>
        <w:left w:val="none" w:sz="0" w:space="0" w:color="auto"/>
        <w:bottom w:val="none" w:sz="0" w:space="0" w:color="auto"/>
        <w:right w:val="none" w:sz="0" w:space="0" w:color="auto"/>
      </w:divBdr>
    </w:div>
    <w:div w:id="212187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nhvr.gov.a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info@nhvr.gov.au"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nhvr.gov.au/subscri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HVR">
      <a:dk1>
        <a:srgbClr val="0C0C0C"/>
      </a:dk1>
      <a:lt1>
        <a:sysClr val="window" lastClr="FFFFFF"/>
      </a:lt1>
      <a:dk2>
        <a:srgbClr val="0F2D52"/>
      </a:dk2>
      <a:lt2>
        <a:srgbClr val="2575AE"/>
      </a:lt2>
      <a:accent1>
        <a:srgbClr val="00A5AD"/>
      </a:accent1>
      <a:accent2>
        <a:srgbClr val="5DABD5"/>
      </a:accent2>
      <a:accent3>
        <a:srgbClr val="1C3E6B"/>
      </a:accent3>
      <a:accent4>
        <a:srgbClr val="A6BAC9"/>
      </a:accent4>
      <a:accent5>
        <a:srgbClr val="E1EEF9"/>
      </a:accent5>
      <a:accent6>
        <a:srgbClr val="FBB040"/>
      </a:accent6>
      <a:hlink>
        <a:srgbClr val="006FB2"/>
      </a:hlink>
      <a:folHlink>
        <a:srgbClr val="FFFFFF"/>
      </a:folHlink>
    </a:clrScheme>
    <a:fontScheme name="Custom 1">
      <a:majorFont>
        <a:latin typeface="Aptos"/>
        <a:ea typeface=""/>
        <a:cs typeface=""/>
      </a:majorFont>
      <a:minorFont>
        <a:latin typeface="Apto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[Publish 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9DBD1DA874ABB4BAFED75A40A685C64" ma:contentTypeVersion="8" ma:contentTypeDescription="Create a new document." ma:contentTypeScope="" ma:versionID="41b24a604a421b2d0d0302f1c0cd57b1">
  <xsd:schema xmlns:xsd="http://www.w3.org/2001/XMLSchema" xmlns:xs="http://www.w3.org/2001/XMLSchema" xmlns:p="http://schemas.microsoft.com/office/2006/metadata/properties" xmlns:ns1="http://schemas.microsoft.com/sharepoint/v3" xmlns:ns2="6d1e06d8-cfc4-445d-9926-ee891e968b17" targetNamespace="http://schemas.microsoft.com/office/2006/metadata/properties" ma:root="true" ma:fieldsID="e33681335c4bef522cbb4ba55b73f23f" ns1:_="" ns2:_="">
    <xsd:import namespace="http://schemas.microsoft.com/sharepoint/v3"/>
    <xsd:import namespace="6d1e06d8-cfc4-445d-9926-ee891e968b17"/>
    <xsd:element name="properties">
      <xsd:complexType>
        <xsd:sequence>
          <xsd:element name="documentManagement">
            <xsd:complexType>
              <xsd:all>
                <xsd:element ref="ns1:PublishingStartDate" minOccurs="0"/>
                <xsd:element ref="ns1:PublishingExpirationDate" minOccurs="0"/>
                <xsd:element ref="ns2:Description0" minOccurs="0"/>
                <xsd:element ref="ns2:Document_x0020_group" minOccurs="0"/>
                <xsd:element ref="ns2:Document_x0020_type" minOccurs="0"/>
                <xsd:element ref="ns2:Release_x0020_date" minOccurs="0"/>
                <xsd:element ref="ns2:Review_x0020_date" minOccurs="0"/>
                <xsd:element ref="ns2:Status" minOccurs="0"/>
                <xsd:element ref="ns1:URL" minOccurs="0"/>
                <xsd:element ref="ns2:Vers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element name="URL" ma:index="16"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1e06d8-cfc4-445d-9926-ee891e968b17" elementFormDefault="qualified">
    <xsd:import namespace="http://schemas.microsoft.com/office/2006/documentManagement/types"/>
    <xsd:import namespace="http://schemas.microsoft.com/office/infopath/2007/PartnerControls"/>
    <xsd:element name="Description0" ma:index="10" nillable="true" ma:displayName="Description" ma:description="Describe what the document is about" ma:internalName="Description0">
      <xsd:simpleType>
        <xsd:restriction base="dms:Note">
          <xsd:maxLength value="255"/>
        </xsd:restriction>
      </xsd:simpleType>
    </xsd:element>
    <xsd:element name="Document_x0020_group" ma:index="11" nillable="true" ma:displayName="Document group" ma:description="What type of document is this?" ma:format="RadioButtons" ma:internalName="Document_x0020_group">
      <xsd:simpleType>
        <xsd:restriction base="dms:Choice">
          <xsd:enumeration value="Business Continuity Framework"/>
          <xsd:enumeration value="Contract Management &amp; Procurement Framework"/>
          <xsd:enumeration value="Corporate Control Documents"/>
          <xsd:enumeration value="Corporate Templates and Tools"/>
          <xsd:enumeration value="Engagement &amp; Partnerships Framework"/>
          <xsd:enumeration value="Financial Management Framework"/>
          <xsd:enumeration value="Health, Safety &amp; Wellbeing Framework"/>
          <xsd:enumeration value="ICT Governance Framework"/>
          <xsd:enumeration value="Information Management Framework"/>
          <xsd:enumeration value="People &amp; Capability Framework"/>
          <xsd:enumeration value="Probity Framework"/>
          <xsd:enumeration value="Project Management Framework"/>
          <xsd:enumeration value="Regulatory Control Framework"/>
          <xsd:enumeration value="Risk Management Framework"/>
          <xsd:enumeration value="unassigned"/>
        </xsd:restriction>
      </xsd:simpleType>
    </xsd:element>
    <xsd:element name="Document_x0020_type" ma:index="12" nillable="true" ma:displayName="Document type" ma:description="The type of document" ma:internalName="Document_x0020_type">
      <xsd:simpleType>
        <xsd:restriction base="dms:Text">
          <xsd:maxLength value="255"/>
        </xsd:restriction>
      </xsd:simpleType>
    </xsd:element>
    <xsd:element name="Release_x0020_date" ma:index="13" nillable="true" ma:displayName="Release date" ma:description="Date it was released" ma:format="DateOnly" ma:internalName="Release_x0020_date">
      <xsd:simpleType>
        <xsd:restriction base="dms:DateTime"/>
      </xsd:simpleType>
    </xsd:element>
    <xsd:element name="Review_x0020_date" ma:index="14" nillable="true" ma:displayName="Review date" ma:description="Date the document is due to be reviewed" ma:format="DateOnly" ma:internalName="Review_x0020_date">
      <xsd:simpleType>
        <xsd:restriction base="dms:DateTime"/>
      </xsd:simpleType>
    </xsd:element>
    <xsd:element name="Status" ma:index="15" nillable="true" ma:displayName="Status" ma:description="The status of the publication (eg. is it in review, who is reviewing it etc.)" ma:internalName="Status">
      <xsd:simpleType>
        <xsd:restriction base="dms:Note">
          <xsd:maxLength value="255"/>
        </xsd:restriction>
      </xsd:simpleType>
    </xsd:element>
    <xsd:element name="Version_x0020_number" ma:index="17" nillable="true" ma:displayName="Version number" ma:decimals="1" ma:internalName="Version_x0020_numb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Description0 xmlns="6d1e06d8-cfc4-445d-9926-ee891e968b17" xsi:nil="true"/>
    <Release_x0020_date xmlns="6d1e06d8-cfc4-445d-9926-ee891e968b17">2017-12-18T14:00:00+00:00</Release_x0020_date>
    <Review_x0020_date xmlns="6d1e06d8-cfc4-445d-9926-ee891e968b17" xsi:nil="true"/>
    <Status xmlns="6d1e06d8-cfc4-445d-9926-ee891e968b17" xsi:nil="true"/>
    <URL xmlns="http://schemas.microsoft.com/sharepoint/v3">
      <Url xsi:nil="true"/>
      <Description xsi:nil="true"/>
    </URL>
    <Document_x0020_type xmlns="6d1e06d8-cfc4-445d-9926-ee891e968b17" xsi:nil="true"/>
    <PublishingExpirationDate xmlns="http://schemas.microsoft.com/sharepoint/v3" xsi:nil="true"/>
    <PublishingStartDate xmlns="http://schemas.microsoft.com/sharepoint/v3" xsi:nil="true"/>
    <Document_x0020_group xmlns="6d1e06d8-cfc4-445d-9926-ee891e968b17">Corporate Templates and Tools</Document_x0020_group>
    <Version_x0020_number xmlns="6d1e06d8-cfc4-445d-9926-ee891e968b17">1</Version_x0020_number>
  </documentManagement>
</p:properties>
</file>

<file path=customXml/item5.xml>��< ? x m l   v e r s i o n = " 1 . 0 "   e n c o d i n g = " u t f - 1 6 " ? > < K a p i s h F i l e n a m e T o U r i M a p p i n g s   x m l n s : x s d = " h t t p : / / w w w . w 3 . o r g / 2 0 0 1 / X M L S c h e m a "   x m l n s : x s i = " h t t p : / / w w w . w 3 . o r g / 2 0 0 1 / X M L S c h e m a - i n s t a n c 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A0AAC50-0DF1-4A79-A14A-A6EFD513F235}">
  <ds:schemaRefs>
    <ds:schemaRef ds:uri="http://schemas.openxmlformats.org/officeDocument/2006/bibliography"/>
  </ds:schemaRefs>
</ds:datastoreItem>
</file>

<file path=customXml/itemProps3.xml><?xml version="1.0" encoding="utf-8"?>
<ds:datastoreItem xmlns:ds="http://schemas.openxmlformats.org/officeDocument/2006/customXml" ds:itemID="{FA661026-9BFB-4DA2-A876-5684958CE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1e06d8-cfc4-445d-9926-ee891e968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9E2806-E669-42F1-BFBF-81EEC1AFC41F}">
  <ds:schemaRefs>
    <ds:schemaRef ds:uri="http://schemas.microsoft.com/office/2006/metadata/properties"/>
    <ds:schemaRef ds:uri="6d1e06d8-cfc4-445d-9926-ee891e968b17"/>
    <ds:schemaRef ds:uri="http://schemas.microsoft.com/sharepoint/v3"/>
  </ds:schemaRefs>
</ds:datastoreItem>
</file>

<file path=customXml/itemProps5.xml><?xml version="1.0" encoding="utf-8"?>
<ds:datastoreItem xmlns:ds="http://schemas.openxmlformats.org/officeDocument/2006/customXml" ds:itemID="{ACE46E71-87C6-4473-95BC-F82C5F5617FA}">
  <ds:schemaRefs>
    <ds:schemaRef ds:uri="http://www.w3.org/2001/XMLSchema"/>
  </ds:schemaRefs>
</ds:datastoreItem>
</file>

<file path=customXml/itemProps6.xml><?xml version="1.0" encoding="utf-8"?>
<ds:datastoreItem xmlns:ds="http://schemas.openxmlformats.org/officeDocument/2006/customXml" ds:itemID="{4AB7ECA7-1E7A-4389-86ED-D6E82D0486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1319</Words>
  <Characters>7217</Characters>
  <Application>Microsoft Office Word</Application>
  <DocSecurity>0</DocSecurity>
  <Lines>328</Lines>
  <Paragraphs>101</Paragraphs>
  <ScaleCrop>false</ScaleCrop>
  <HeadingPairs>
    <vt:vector size="2" baseType="variant">
      <vt:variant>
        <vt:lpstr>Title</vt:lpstr>
      </vt:variant>
      <vt:variant>
        <vt:i4>1</vt:i4>
      </vt:variant>
    </vt:vector>
  </HeadingPairs>
  <TitlesOfParts>
    <vt:vector size="1" baseType="lpstr">
      <vt:lpstr>Activities and Controls - Foundation Activities</vt:lpstr>
    </vt:vector>
  </TitlesOfParts>
  <Company>Origin</Company>
  <LinksUpToDate>false</LinksUpToDate>
  <CharactersWithSpaces>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Activities and Controls – Journey Planning</dc:title>
  <dc:subject>[Subject]</dc:subject>
  <dc:creator>Liam Hogan</dc:creator>
  <cp:lastModifiedBy>Liam Hogan</cp:lastModifiedBy>
  <cp:revision>5</cp:revision>
  <cp:lastPrinted>2017-11-30T08:25:00Z</cp:lastPrinted>
  <dcterms:created xsi:type="dcterms:W3CDTF">2026-01-15T04:21:00Z</dcterms:created>
  <dcterms:modified xsi:type="dcterms:W3CDTF">2026-01-15T05:52:00Z</dcterms:modified>
  <cp:contentStatus>Version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0x01010089DBD1DA874ABB4BAFED75A40A685C64</vt:lpwstr>
  </property>
</Properties>
</file>