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10261" w:type="dxa"/>
        <w:tblInd w:w="108" w:type="dxa"/>
        <w:tblCellMar>
          <w:top w:w="57" w:type="dxa"/>
          <w:bottom w:w="57" w:type="dxa"/>
        </w:tblCellMar>
        <w:tblLook w:val="04A0" w:firstRow="1" w:lastRow="0" w:firstColumn="1" w:lastColumn="0" w:noHBand="0" w:noVBand="1"/>
      </w:tblPr>
      <w:tblGrid>
        <w:gridCol w:w="1587"/>
        <w:gridCol w:w="5839"/>
        <w:gridCol w:w="2835"/>
      </w:tblGrid>
      <w:tr w:rsidR="00306B7F" w:rsidRPr="00416C37" w14:paraId="1E2A502B" w14:textId="77777777" w:rsidTr="00D336AE">
        <w:trPr>
          <w:cantSplit/>
          <w:trHeight w:val="283"/>
          <w:tblHeader/>
        </w:trPr>
        <w:tc>
          <w:tcPr>
            <w:tcW w:w="1587" w:type="dxa"/>
            <w:tcBorders>
              <w:right w:val="nil"/>
            </w:tcBorders>
            <w:shd w:val="clear" w:color="auto" w:fill="1C3E6B"/>
            <w:vAlign w:val="center"/>
          </w:tcPr>
          <w:p w14:paraId="281CF82E" w14:textId="77777777" w:rsidR="00306B7F" w:rsidRPr="0077584B" w:rsidRDefault="00306B7F" w:rsidP="00F21348">
            <w:pPr>
              <w:spacing w:after="0"/>
              <w:jc w:val="center"/>
              <w:rPr>
                <w:rFonts w:cs="Helvetica"/>
                <w:szCs w:val="18"/>
              </w:rPr>
            </w:pPr>
            <w:r w:rsidRPr="0077584B">
              <w:rPr>
                <w:rFonts w:cs="Helvetica"/>
                <w:szCs w:val="18"/>
              </w:rPr>
              <w:t>Activity</w:t>
            </w:r>
          </w:p>
        </w:tc>
        <w:tc>
          <w:tcPr>
            <w:tcW w:w="5839" w:type="dxa"/>
            <w:tcBorders>
              <w:left w:val="nil"/>
              <w:right w:val="nil"/>
            </w:tcBorders>
            <w:shd w:val="clear" w:color="auto" w:fill="1C3E6B"/>
            <w:vAlign w:val="center"/>
          </w:tcPr>
          <w:p w14:paraId="7A69C503" w14:textId="77777777" w:rsidR="00306B7F" w:rsidRPr="0077584B" w:rsidRDefault="00306B7F" w:rsidP="00F21348">
            <w:pPr>
              <w:spacing w:after="0"/>
              <w:jc w:val="center"/>
              <w:rPr>
                <w:rFonts w:cs="Helvetica"/>
                <w:szCs w:val="18"/>
              </w:rPr>
            </w:pPr>
            <w:r w:rsidRPr="0077584B">
              <w:rPr>
                <w:rFonts w:cs="Helvetica"/>
                <w:szCs w:val="18"/>
              </w:rPr>
              <w:t>Controls</w:t>
            </w:r>
          </w:p>
        </w:tc>
        <w:tc>
          <w:tcPr>
            <w:tcW w:w="2835" w:type="dxa"/>
            <w:tcBorders>
              <w:left w:val="nil"/>
            </w:tcBorders>
            <w:shd w:val="clear" w:color="auto" w:fill="1C3E6B"/>
            <w:vAlign w:val="center"/>
          </w:tcPr>
          <w:p w14:paraId="46B80F28" w14:textId="77777777" w:rsidR="00306B7F" w:rsidRPr="0077584B" w:rsidRDefault="00306B7F" w:rsidP="00F21348">
            <w:pPr>
              <w:spacing w:after="0"/>
              <w:jc w:val="center"/>
              <w:rPr>
                <w:rFonts w:cs="Helvetica"/>
                <w:szCs w:val="18"/>
              </w:rPr>
            </w:pPr>
            <w:r w:rsidRPr="0077584B">
              <w:rPr>
                <w:rFonts w:cs="Helvetica"/>
                <w:szCs w:val="18"/>
              </w:rPr>
              <w:t>Notes</w:t>
            </w:r>
          </w:p>
        </w:tc>
      </w:tr>
      <w:tr w:rsidR="005E5BBF" w:rsidRPr="00416C37" w14:paraId="70C4E7DF" w14:textId="77777777" w:rsidTr="004573BE">
        <w:trPr>
          <w:cantSplit/>
        </w:trPr>
        <w:tc>
          <w:tcPr>
            <w:tcW w:w="1587" w:type="dxa"/>
            <w:vMerge w:val="restart"/>
            <w:tcBorders>
              <w:right w:val="nil"/>
            </w:tcBorders>
            <w:shd w:val="clear" w:color="auto" w:fill="DBE3E9"/>
          </w:tcPr>
          <w:p w14:paraId="585244E8" w14:textId="7CF45B8A" w:rsidR="005E5BBF" w:rsidRPr="0077584B" w:rsidRDefault="005E5BBF" w:rsidP="005E5BBF">
            <w:pPr>
              <w:spacing w:after="0"/>
              <w:rPr>
                <w:rFonts w:cs="Helvetica"/>
                <w:b/>
                <w:bCs/>
                <w:szCs w:val="18"/>
              </w:rPr>
            </w:pPr>
            <w:r w:rsidRPr="005E5BBF">
              <w:rPr>
                <w:rFonts w:cs="Helvetica"/>
                <w:b/>
                <w:bCs/>
                <w:szCs w:val="18"/>
              </w:rPr>
              <w:t>11 – Recruiting and employing heavy vehicle drivers</w:t>
            </w:r>
          </w:p>
        </w:tc>
        <w:tc>
          <w:tcPr>
            <w:tcW w:w="5839" w:type="dxa"/>
            <w:tcBorders>
              <w:left w:val="nil"/>
              <w:right w:val="nil"/>
            </w:tcBorders>
            <w:shd w:val="clear" w:color="auto" w:fill="EDF1F4"/>
          </w:tcPr>
          <w:p w14:paraId="672A5677" w14:textId="3543FF8C" w:rsidR="005E5BBF" w:rsidRPr="00416C37" w:rsidRDefault="005E5BBF" w:rsidP="005E5BBF">
            <w:pPr>
              <w:spacing w:after="0"/>
              <w:rPr>
                <w:rFonts w:cs="Helvetica"/>
                <w:szCs w:val="18"/>
              </w:rPr>
            </w:pPr>
            <w:r w:rsidRPr="00A6564E">
              <w:t>11.1 - Provide incentives to attract and retain the best drivers.</w:t>
            </w:r>
          </w:p>
        </w:tc>
        <w:tc>
          <w:tcPr>
            <w:tcW w:w="2835" w:type="dxa"/>
            <w:tcBorders>
              <w:left w:val="nil"/>
            </w:tcBorders>
            <w:shd w:val="clear" w:color="auto" w:fill="F5F7F9"/>
          </w:tcPr>
          <w:p w14:paraId="5E43F96E" w14:textId="77777777" w:rsidR="005E5BBF" w:rsidRPr="00416C37" w:rsidRDefault="005E5BBF" w:rsidP="005E5BBF">
            <w:pPr>
              <w:spacing w:after="0"/>
              <w:ind w:right="-108"/>
              <w:rPr>
                <w:rFonts w:cs="Helvetica"/>
                <w:szCs w:val="18"/>
              </w:rPr>
            </w:pPr>
          </w:p>
        </w:tc>
      </w:tr>
      <w:tr w:rsidR="005E5BBF" w:rsidRPr="00416C37" w14:paraId="3F099A03" w14:textId="77777777" w:rsidTr="004573BE">
        <w:trPr>
          <w:cantSplit/>
        </w:trPr>
        <w:tc>
          <w:tcPr>
            <w:tcW w:w="1587" w:type="dxa"/>
            <w:vMerge/>
            <w:tcBorders>
              <w:right w:val="nil"/>
            </w:tcBorders>
            <w:shd w:val="clear" w:color="auto" w:fill="DBE3E9"/>
          </w:tcPr>
          <w:p w14:paraId="4D0039F7"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1CBC9E8F" w14:textId="40B2B52B" w:rsidR="005E5BBF" w:rsidRPr="00416C37" w:rsidRDefault="005E5BBF" w:rsidP="005E5BBF">
            <w:pPr>
              <w:spacing w:after="0"/>
              <w:rPr>
                <w:rFonts w:cs="Helvetica"/>
                <w:szCs w:val="18"/>
              </w:rPr>
            </w:pPr>
            <w:r w:rsidRPr="00A6564E">
              <w:t>11.2 - Offer employment terms conducive to safety.</w:t>
            </w:r>
          </w:p>
        </w:tc>
        <w:tc>
          <w:tcPr>
            <w:tcW w:w="2835" w:type="dxa"/>
            <w:tcBorders>
              <w:left w:val="nil"/>
            </w:tcBorders>
            <w:shd w:val="clear" w:color="auto" w:fill="F5F7F9"/>
          </w:tcPr>
          <w:p w14:paraId="0B1BA806" w14:textId="77777777" w:rsidR="005E5BBF" w:rsidRPr="00416C37" w:rsidRDefault="005E5BBF" w:rsidP="005E5BBF">
            <w:pPr>
              <w:spacing w:after="0"/>
              <w:rPr>
                <w:rFonts w:cs="Helvetica"/>
                <w:szCs w:val="18"/>
              </w:rPr>
            </w:pPr>
          </w:p>
        </w:tc>
      </w:tr>
      <w:tr w:rsidR="005E5BBF" w:rsidRPr="00416C37" w14:paraId="1C28F117" w14:textId="77777777" w:rsidTr="004573BE">
        <w:trPr>
          <w:cantSplit/>
        </w:trPr>
        <w:tc>
          <w:tcPr>
            <w:tcW w:w="1587" w:type="dxa"/>
            <w:vMerge/>
            <w:tcBorders>
              <w:right w:val="nil"/>
            </w:tcBorders>
            <w:shd w:val="clear" w:color="auto" w:fill="DBE3E9"/>
          </w:tcPr>
          <w:p w14:paraId="6E6648E4"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650750EE" w14:textId="142B6871" w:rsidR="005E5BBF" w:rsidRPr="00416C37" w:rsidRDefault="005E5BBF" w:rsidP="005E5BBF">
            <w:pPr>
              <w:spacing w:after="0"/>
              <w:rPr>
                <w:rFonts w:cs="Helvetica"/>
                <w:szCs w:val="18"/>
              </w:rPr>
            </w:pPr>
            <w:r w:rsidRPr="00A6564E">
              <w:t>11.3 - Foster a respectful and inclusive work environment that actively promotes psychological safety and prevents bullying and harassment.</w:t>
            </w:r>
          </w:p>
        </w:tc>
        <w:tc>
          <w:tcPr>
            <w:tcW w:w="2835" w:type="dxa"/>
            <w:tcBorders>
              <w:left w:val="nil"/>
            </w:tcBorders>
            <w:shd w:val="clear" w:color="auto" w:fill="F5F7F9"/>
          </w:tcPr>
          <w:p w14:paraId="64B8AF46" w14:textId="77777777" w:rsidR="005E5BBF" w:rsidRPr="00416C37" w:rsidRDefault="005E5BBF" w:rsidP="005E5BBF">
            <w:pPr>
              <w:spacing w:after="0"/>
              <w:rPr>
                <w:rFonts w:cs="Helvetica"/>
                <w:szCs w:val="18"/>
              </w:rPr>
            </w:pPr>
          </w:p>
        </w:tc>
      </w:tr>
      <w:tr w:rsidR="005E5BBF" w:rsidRPr="00416C37" w14:paraId="5249E2AF" w14:textId="77777777" w:rsidTr="004573BE">
        <w:trPr>
          <w:cantSplit/>
        </w:trPr>
        <w:tc>
          <w:tcPr>
            <w:tcW w:w="1587" w:type="dxa"/>
            <w:vMerge/>
            <w:tcBorders>
              <w:right w:val="nil"/>
            </w:tcBorders>
            <w:shd w:val="clear" w:color="auto" w:fill="DBE3E9"/>
          </w:tcPr>
          <w:p w14:paraId="69B5BEF8"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7C6C1219" w14:textId="540FD740" w:rsidR="005E5BBF" w:rsidRPr="00416C37" w:rsidRDefault="005E5BBF" w:rsidP="005E5BBF">
            <w:pPr>
              <w:spacing w:after="0"/>
              <w:rPr>
                <w:rFonts w:cs="Helvetica"/>
                <w:szCs w:val="18"/>
              </w:rPr>
            </w:pPr>
            <w:r w:rsidRPr="00A6564E">
              <w:t xml:space="preserve">11.4 - Plan career pathways and transition options to retain </w:t>
            </w:r>
            <w:proofErr w:type="gramStart"/>
            <w:r w:rsidRPr="00A6564E">
              <w:t>drivers</w:t>
            </w:r>
            <w:proofErr w:type="gramEnd"/>
            <w:r w:rsidRPr="00A6564E">
              <w:t xml:space="preserve"> long term, to keep their knowledge and experience within the business.</w:t>
            </w:r>
          </w:p>
        </w:tc>
        <w:tc>
          <w:tcPr>
            <w:tcW w:w="2835" w:type="dxa"/>
            <w:tcBorders>
              <w:left w:val="nil"/>
            </w:tcBorders>
            <w:shd w:val="clear" w:color="auto" w:fill="F5F7F9"/>
          </w:tcPr>
          <w:p w14:paraId="58FF3966" w14:textId="77777777" w:rsidR="005E5BBF" w:rsidRPr="00416C37" w:rsidRDefault="005E5BBF" w:rsidP="005E5BBF">
            <w:pPr>
              <w:spacing w:after="0"/>
              <w:rPr>
                <w:rFonts w:cs="Helvetica"/>
                <w:szCs w:val="18"/>
              </w:rPr>
            </w:pPr>
          </w:p>
        </w:tc>
      </w:tr>
      <w:tr w:rsidR="005E5BBF" w:rsidRPr="00416C37" w14:paraId="2616B8AA" w14:textId="77777777" w:rsidTr="004573BE">
        <w:trPr>
          <w:cantSplit/>
        </w:trPr>
        <w:tc>
          <w:tcPr>
            <w:tcW w:w="1587" w:type="dxa"/>
            <w:vMerge/>
            <w:tcBorders>
              <w:right w:val="nil"/>
            </w:tcBorders>
            <w:shd w:val="clear" w:color="auto" w:fill="DBE3E9"/>
          </w:tcPr>
          <w:p w14:paraId="778A2B3D"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0AA9B0EF" w14:textId="629B1ADA" w:rsidR="005E5BBF" w:rsidRPr="00416C37" w:rsidRDefault="005E5BBF" w:rsidP="005E5BBF">
            <w:pPr>
              <w:spacing w:after="0"/>
              <w:rPr>
                <w:rFonts w:cs="Helvetica"/>
                <w:szCs w:val="18"/>
              </w:rPr>
            </w:pPr>
            <w:r w:rsidRPr="00A6564E">
              <w:t>11.5 - Recruit for non-technical skills and personal traits as well as driving skills.</w:t>
            </w:r>
          </w:p>
        </w:tc>
        <w:tc>
          <w:tcPr>
            <w:tcW w:w="2835" w:type="dxa"/>
            <w:tcBorders>
              <w:left w:val="nil"/>
            </w:tcBorders>
            <w:shd w:val="clear" w:color="auto" w:fill="F5F7F9"/>
          </w:tcPr>
          <w:p w14:paraId="2AF57859" w14:textId="77777777" w:rsidR="005E5BBF" w:rsidRPr="00416C37" w:rsidRDefault="005E5BBF" w:rsidP="005E5BBF">
            <w:pPr>
              <w:spacing w:after="0"/>
              <w:rPr>
                <w:rFonts w:cs="Helvetica"/>
                <w:szCs w:val="18"/>
              </w:rPr>
            </w:pPr>
          </w:p>
        </w:tc>
      </w:tr>
      <w:tr w:rsidR="005E5BBF" w:rsidRPr="00416C37" w14:paraId="42E9493D" w14:textId="77777777" w:rsidTr="004573BE">
        <w:trPr>
          <w:cantSplit/>
        </w:trPr>
        <w:tc>
          <w:tcPr>
            <w:tcW w:w="1587" w:type="dxa"/>
            <w:vMerge/>
            <w:tcBorders>
              <w:right w:val="nil"/>
            </w:tcBorders>
            <w:shd w:val="clear" w:color="auto" w:fill="DBE3E9"/>
          </w:tcPr>
          <w:p w14:paraId="50B70C6D"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1964940E" w14:textId="144E37E8" w:rsidR="005E5BBF" w:rsidRPr="00416C37" w:rsidRDefault="005E5BBF" w:rsidP="005E5BBF">
            <w:pPr>
              <w:spacing w:after="0"/>
              <w:rPr>
                <w:rFonts w:cs="Helvetica"/>
                <w:szCs w:val="18"/>
              </w:rPr>
            </w:pPr>
            <w:r w:rsidRPr="00A6564E">
              <w:t>11.6 - Verify experience, skills, licenses and accreditation during the recruitment or on-boarding processes.</w:t>
            </w:r>
          </w:p>
        </w:tc>
        <w:tc>
          <w:tcPr>
            <w:tcW w:w="2835" w:type="dxa"/>
            <w:tcBorders>
              <w:left w:val="nil"/>
            </w:tcBorders>
            <w:shd w:val="clear" w:color="auto" w:fill="F5F7F9"/>
          </w:tcPr>
          <w:p w14:paraId="4290AA7D" w14:textId="77777777" w:rsidR="005E5BBF" w:rsidRPr="00416C37" w:rsidRDefault="005E5BBF" w:rsidP="005E5BBF">
            <w:pPr>
              <w:spacing w:after="0"/>
              <w:rPr>
                <w:rFonts w:cs="Helvetica"/>
                <w:szCs w:val="18"/>
              </w:rPr>
            </w:pPr>
          </w:p>
        </w:tc>
      </w:tr>
      <w:tr w:rsidR="005E5BBF" w:rsidRPr="00416C37" w14:paraId="5371F805" w14:textId="77777777" w:rsidTr="004573BE">
        <w:trPr>
          <w:cantSplit/>
        </w:trPr>
        <w:tc>
          <w:tcPr>
            <w:tcW w:w="1587" w:type="dxa"/>
            <w:vMerge/>
            <w:tcBorders>
              <w:right w:val="nil"/>
            </w:tcBorders>
            <w:shd w:val="clear" w:color="auto" w:fill="DBE3E9"/>
          </w:tcPr>
          <w:p w14:paraId="0AAB7C1C"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6FC4F491" w14:textId="3EA65EB4" w:rsidR="005E5BBF" w:rsidRPr="00416C37" w:rsidRDefault="005E5BBF" w:rsidP="005E5BBF">
            <w:pPr>
              <w:spacing w:after="0"/>
              <w:rPr>
                <w:rFonts w:cs="Helvetica"/>
                <w:szCs w:val="18"/>
              </w:rPr>
            </w:pPr>
            <w:r w:rsidRPr="00A6564E">
              <w:t>11.7 - Include contract terms preventing or limiting secondary employment.</w:t>
            </w:r>
          </w:p>
        </w:tc>
        <w:tc>
          <w:tcPr>
            <w:tcW w:w="2835" w:type="dxa"/>
            <w:tcBorders>
              <w:left w:val="nil"/>
            </w:tcBorders>
            <w:shd w:val="clear" w:color="auto" w:fill="F5F7F9"/>
          </w:tcPr>
          <w:p w14:paraId="71E759EE" w14:textId="77777777" w:rsidR="005E5BBF" w:rsidRPr="00416C37" w:rsidRDefault="005E5BBF" w:rsidP="005E5BBF">
            <w:pPr>
              <w:spacing w:after="0"/>
              <w:rPr>
                <w:rFonts w:cs="Helvetica"/>
                <w:szCs w:val="18"/>
              </w:rPr>
            </w:pPr>
          </w:p>
        </w:tc>
      </w:tr>
      <w:tr w:rsidR="005E5BBF" w:rsidRPr="00416C37" w14:paraId="37B9EF0E" w14:textId="77777777" w:rsidTr="004573BE">
        <w:trPr>
          <w:cantSplit/>
        </w:trPr>
        <w:tc>
          <w:tcPr>
            <w:tcW w:w="1587" w:type="dxa"/>
            <w:vMerge/>
            <w:tcBorders>
              <w:right w:val="nil"/>
            </w:tcBorders>
            <w:shd w:val="clear" w:color="auto" w:fill="DBE3E9"/>
          </w:tcPr>
          <w:p w14:paraId="5644BBB2"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25E17A60" w14:textId="0663EF70" w:rsidR="005E5BBF" w:rsidRPr="00416C37" w:rsidRDefault="005E5BBF" w:rsidP="005E5BBF">
            <w:pPr>
              <w:spacing w:after="0"/>
              <w:rPr>
                <w:rFonts w:cs="Helvetica"/>
                <w:szCs w:val="18"/>
              </w:rPr>
            </w:pPr>
            <w:r w:rsidRPr="00A6564E">
              <w:t>11.8 - If secondary employment is to be permitted, include contract terms requiring the driver to inform the employer of any other employment undertaken by the driver.</w:t>
            </w:r>
          </w:p>
        </w:tc>
        <w:tc>
          <w:tcPr>
            <w:tcW w:w="2835" w:type="dxa"/>
            <w:tcBorders>
              <w:left w:val="nil"/>
            </w:tcBorders>
            <w:shd w:val="clear" w:color="auto" w:fill="F5F7F9"/>
          </w:tcPr>
          <w:p w14:paraId="56207F21" w14:textId="77777777" w:rsidR="005E5BBF" w:rsidRPr="00416C37" w:rsidRDefault="005E5BBF" w:rsidP="005E5BBF">
            <w:pPr>
              <w:spacing w:after="0"/>
              <w:rPr>
                <w:rFonts w:cs="Helvetica"/>
                <w:szCs w:val="18"/>
              </w:rPr>
            </w:pPr>
          </w:p>
        </w:tc>
      </w:tr>
      <w:tr w:rsidR="005E5BBF" w:rsidRPr="00416C37" w14:paraId="75CDB60C" w14:textId="77777777" w:rsidTr="004573BE">
        <w:trPr>
          <w:cantSplit/>
        </w:trPr>
        <w:tc>
          <w:tcPr>
            <w:tcW w:w="1587" w:type="dxa"/>
            <w:vMerge/>
            <w:tcBorders>
              <w:right w:val="nil"/>
            </w:tcBorders>
            <w:shd w:val="clear" w:color="auto" w:fill="DBE3E9"/>
          </w:tcPr>
          <w:p w14:paraId="12DD78F4" w14:textId="77777777" w:rsidR="005E5BBF" w:rsidRPr="0077584B" w:rsidRDefault="005E5BBF" w:rsidP="005E5BBF">
            <w:pPr>
              <w:spacing w:after="0"/>
              <w:rPr>
                <w:rFonts w:cs="Helvetica"/>
                <w:b/>
                <w:bCs/>
              </w:rPr>
            </w:pPr>
          </w:p>
        </w:tc>
        <w:tc>
          <w:tcPr>
            <w:tcW w:w="5839" w:type="dxa"/>
            <w:tcBorders>
              <w:left w:val="nil"/>
              <w:right w:val="nil"/>
            </w:tcBorders>
            <w:shd w:val="clear" w:color="auto" w:fill="EDF1F4"/>
          </w:tcPr>
          <w:p w14:paraId="5575F66A" w14:textId="42E55DD9" w:rsidR="005E5BBF" w:rsidRPr="007C4B24" w:rsidRDefault="005E5BBF" w:rsidP="005E5BBF">
            <w:pPr>
              <w:spacing w:after="0"/>
            </w:pPr>
            <w:r w:rsidRPr="00A6564E">
              <w:t>11.9 - Include contract terms requiring a driver to notify the employer of any criminal history, driving offence, infringement, loss of points, or changes to condition of any licence or authorisation immediately once the driver becomes aware of them.</w:t>
            </w:r>
          </w:p>
        </w:tc>
        <w:tc>
          <w:tcPr>
            <w:tcW w:w="2835" w:type="dxa"/>
            <w:tcBorders>
              <w:left w:val="nil"/>
            </w:tcBorders>
            <w:shd w:val="clear" w:color="auto" w:fill="F5F7F9"/>
          </w:tcPr>
          <w:p w14:paraId="297B2F2E" w14:textId="77777777" w:rsidR="005E5BBF" w:rsidRPr="00416C37" w:rsidRDefault="005E5BBF" w:rsidP="005E5BBF">
            <w:pPr>
              <w:spacing w:after="0"/>
              <w:rPr>
                <w:rFonts w:cs="Helvetica"/>
              </w:rPr>
            </w:pPr>
          </w:p>
        </w:tc>
      </w:tr>
      <w:tr w:rsidR="005E5BBF" w:rsidRPr="00416C37" w14:paraId="168B1479" w14:textId="77777777" w:rsidTr="004573BE">
        <w:trPr>
          <w:cantSplit/>
        </w:trPr>
        <w:tc>
          <w:tcPr>
            <w:tcW w:w="1587" w:type="dxa"/>
            <w:vMerge/>
            <w:tcBorders>
              <w:right w:val="nil"/>
            </w:tcBorders>
            <w:shd w:val="clear" w:color="auto" w:fill="DBE3E9"/>
          </w:tcPr>
          <w:p w14:paraId="3A80A727" w14:textId="77777777" w:rsidR="005E5BBF" w:rsidRPr="0077584B" w:rsidRDefault="005E5BBF" w:rsidP="005E5BBF">
            <w:pPr>
              <w:spacing w:after="0"/>
              <w:rPr>
                <w:rFonts w:cs="Helvetica"/>
                <w:b/>
                <w:bCs/>
              </w:rPr>
            </w:pPr>
          </w:p>
        </w:tc>
        <w:tc>
          <w:tcPr>
            <w:tcW w:w="5839" w:type="dxa"/>
            <w:tcBorders>
              <w:left w:val="nil"/>
              <w:right w:val="nil"/>
            </w:tcBorders>
            <w:shd w:val="clear" w:color="auto" w:fill="EDF1F4"/>
          </w:tcPr>
          <w:p w14:paraId="74994FF7" w14:textId="744E3694" w:rsidR="005E5BBF" w:rsidRPr="007C4B24" w:rsidRDefault="005E5BBF" w:rsidP="005E5BBF">
            <w:pPr>
              <w:spacing w:after="0"/>
            </w:pPr>
            <w:r w:rsidRPr="00A6564E">
              <w:t>11.10 - Maintain records of each driver’s traffic history and license throughout the course of their employment. Verify its accuracy at regular intervals.</w:t>
            </w:r>
          </w:p>
        </w:tc>
        <w:tc>
          <w:tcPr>
            <w:tcW w:w="2835" w:type="dxa"/>
            <w:tcBorders>
              <w:left w:val="nil"/>
            </w:tcBorders>
            <w:shd w:val="clear" w:color="auto" w:fill="F5F7F9"/>
          </w:tcPr>
          <w:p w14:paraId="389DBDE7" w14:textId="77777777" w:rsidR="005E5BBF" w:rsidRPr="00416C37" w:rsidRDefault="005E5BBF" w:rsidP="005E5BBF">
            <w:pPr>
              <w:spacing w:after="0"/>
              <w:rPr>
                <w:rFonts w:cs="Helvetica"/>
              </w:rPr>
            </w:pPr>
          </w:p>
        </w:tc>
      </w:tr>
      <w:tr w:rsidR="00306B7F" w:rsidRPr="00416C37" w14:paraId="7E68B36D" w14:textId="77777777" w:rsidTr="00D336AE">
        <w:trPr>
          <w:gridAfter w:val="2"/>
          <w:wAfter w:w="8674" w:type="dxa"/>
          <w:cantSplit/>
        </w:trPr>
        <w:tc>
          <w:tcPr>
            <w:tcW w:w="1587" w:type="dxa"/>
            <w:tcBorders>
              <w:left w:val="nil"/>
              <w:right w:val="nil"/>
            </w:tcBorders>
          </w:tcPr>
          <w:p w14:paraId="7F370FDE" w14:textId="77777777" w:rsidR="00306B7F" w:rsidRPr="0077584B" w:rsidRDefault="00306B7F" w:rsidP="00F21348">
            <w:pPr>
              <w:spacing w:after="0"/>
              <w:rPr>
                <w:rFonts w:cs="Helvetica"/>
                <w:b/>
                <w:bCs/>
                <w:szCs w:val="18"/>
              </w:rPr>
            </w:pPr>
          </w:p>
        </w:tc>
      </w:tr>
      <w:tr w:rsidR="005E5BBF" w:rsidRPr="00416C37" w14:paraId="7E88AACA" w14:textId="77777777" w:rsidTr="00A655A0">
        <w:trPr>
          <w:cantSplit/>
        </w:trPr>
        <w:tc>
          <w:tcPr>
            <w:tcW w:w="1587" w:type="dxa"/>
            <w:vMerge w:val="restart"/>
            <w:tcBorders>
              <w:right w:val="nil"/>
            </w:tcBorders>
            <w:shd w:val="clear" w:color="auto" w:fill="DBE3E9"/>
          </w:tcPr>
          <w:p w14:paraId="1BF586C5" w14:textId="635A955E" w:rsidR="005E5BBF" w:rsidRPr="0077584B" w:rsidRDefault="005E5BBF" w:rsidP="005E5BBF">
            <w:pPr>
              <w:spacing w:after="0"/>
              <w:rPr>
                <w:rFonts w:cs="Helvetica"/>
                <w:b/>
                <w:bCs/>
                <w:szCs w:val="18"/>
              </w:rPr>
            </w:pPr>
            <w:r w:rsidRPr="005E5BBF">
              <w:rPr>
                <w:rFonts w:cs="Helvetica"/>
                <w:b/>
                <w:bCs/>
                <w:szCs w:val="18"/>
              </w:rPr>
              <w:t>12 – Managing driver health</w:t>
            </w:r>
          </w:p>
        </w:tc>
        <w:tc>
          <w:tcPr>
            <w:tcW w:w="5839" w:type="dxa"/>
            <w:tcBorders>
              <w:left w:val="nil"/>
              <w:right w:val="nil"/>
            </w:tcBorders>
            <w:shd w:val="clear" w:color="auto" w:fill="EDF1F4"/>
          </w:tcPr>
          <w:p w14:paraId="353FE4CC" w14:textId="4C45D93C" w:rsidR="005E5BBF" w:rsidRPr="00416C37" w:rsidRDefault="005E5BBF" w:rsidP="005E5BBF">
            <w:pPr>
              <w:spacing w:after="0"/>
              <w:rPr>
                <w:rFonts w:cs="Helvetica"/>
                <w:szCs w:val="18"/>
              </w:rPr>
            </w:pPr>
            <w:r w:rsidRPr="00394824">
              <w:t>12.1 - Understand the limitations of driver licencing medical assessments.</w:t>
            </w:r>
          </w:p>
        </w:tc>
        <w:tc>
          <w:tcPr>
            <w:tcW w:w="2835" w:type="dxa"/>
            <w:tcBorders>
              <w:left w:val="nil"/>
            </w:tcBorders>
            <w:shd w:val="clear" w:color="auto" w:fill="F5F7F9"/>
          </w:tcPr>
          <w:p w14:paraId="6F39268C" w14:textId="77777777" w:rsidR="005E5BBF" w:rsidRPr="00416C37" w:rsidRDefault="005E5BBF" w:rsidP="005E5BBF">
            <w:pPr>
              <w:spacing w:after="0"/>
              <w:rPr>
                <w:rFonts w:cs="Helvetica"/>
                <w:szCs w:val="18"/>
              </w:rPr>
            </w:pPr>
          </w:p>
        </w:tc>
      </w:tr>
      <w:tr w:rsidR="005E5BBF" w:rsidRPr="00416C37" w14:paraId="1CA4BDEF" w14:textId="77777777" w:rsidTr="00A655A0">
        <w:trPr>
          <w:cantSplit/>
        </w:trPr>
        <w:tc>
          <w:tcPr>
            <w:tcW w:w="1587" w:type="dxa"/>
            <w:vMerge/>
            <w:tcBorders>
              <w:right w:val="nil"/>
            </w:tcBorders>
            <w:shd w:val="clear" w:color="auto" w:fill="DBE3E9"/>
          </w:tcPr>
          <w:p w14:paraId="5C0CF0CE"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777EFE8D" w14:textId="0A0246CA" w:rsidR="005E5BBF" w:rsidRPr="00416C37" w:rsidRDefault="005E5BBF" w:rsidP="005E5BBF">
            <w:pPr>
              <w:spacing w:after="0"/>
              <w:rPr>
                <w:rFonts w:cs="Helvetica"/>
                <w:szCs w:val="18"/>
              </w:rPr>
            </w:pPr>
            <w:r w:rsidRPr="00394824">
              <w:t>12.2 - Require a medical fitness to drive assessment in accordance with Austroads Assessing Fitness to Drive (AFTD) Standards as part of the recruitment process.</w:t>
            </w:r>
          </w:p>
        </w:tc>
        <w:tc>
          <w:tcPr>
            <w:tcW w:w="2835" w:type="dxa"/>
            <w:tcBorders>
              <w:left w:val="nil"/>
            </w:tcBorders>
            <w:shd w:val="clear" w:color="auto" w:fill="F5F7F9"/>
          </w:tcPr>
          <w:p w14:paraId="5DF860C1" w14:textId="77777777" w:rsidR="005E5BBF" w:rsidRPr="00416C37" w:rsidRDefault="005E5BBF" w:rsidP="005E5BBF">
            <w:pPr>
              <w:spacing w:after="0"/>
              <w:rPr>
                <w:rFonts w:cs="Helvetica"/>
                <w:szCs w:val="18"/>
              </w:rPr>
            </w:pPr>
          </w:p>
        </w:tc>
      </w:tr>
      <w:tr w:rsidR="005E5BBF" w:rsidRPr="00416C37" w14:paraId="23150CDA" w14:textId="77777777" w:rsidTr="00A655A0">
        <w:trPr>
          <w:cantSplit/>
        </w:trPr>
        <w:tc>
          <w:tcPr>
            <w:tcW w:w="1587" w:type="dxa"/>
            <w:vMerge/>
            <w:tcBorders>
              <w:right w:val="nil"/>
            </w:tcBorders>
            <w:shd w:val="clear" w:color="auto" w:fill="DBE3E9"/>
          </w:tcPr>
          <w:p w14:paraId="771729ED" w14:textId="77777777" w:rsidR="005E5BBF" w:rsidRPr="0077584B" w:rsidRDefault="005E5BBF" w:rsidP="005E5BBF">
            <w:pPr>
              <w:spacing w:after="0"/>
              <w:rPr>
                <w:rFonts w:cs="Helvetica"/>
                <w:b/>
                <w:bCs/>
                <w:szCs w:val="18"/>
              </w:rPr>
            </w:pPr>
          </w:p>
        </w:tc>
        <w:tc>
          <w:tcPr>
            <w:tcW w:w="5839" w:type="dxa"/>
            <w:tcBorders>
              <w:left w:val="nil"/>
              <w:bottom w:val="single" w:sz="4" w:space="0" w:color="auto"/>
              <w:right w:val="nil"/>
            </w:tcBorders>
            <w:shd w:val="clear" w:color="auto" w:fill="EDF1F4"/>
          </w:tcPr>
          <w:p w14:paraId="4EB05A77" w14:textId="1D532022" w:rsidR="005E5BBF" w:rsidRPr="00416C37" w:rsidRDefault="005E5BBF" w:rsidP="005E5BBF">
            <w:pPr>
              <w:spacing w:after="0"/>
              <w:rPr>
                <w:rFonts w:cs="Helvetica"/>
                <w:szCs w:val="18"/>
              </w:rPr>
            </w:pPr>
            <w:r w:rsidRPr="00394824">
              <w:t>12.3 - Include contract terms requiring a driver to notify their employer if they are not fit to drive.</w:t>
            </w:r>
          </w:p>
        </w:tc>
        <w:tc>
          <w:tcPr>
            <w:tcW w:w="2835" w:type="dxa"/>
            <w:tcBorders>
              <w:left w:val="nil"/>
            </w:tcBorders>
            <w:shd w:val="clear" w:color="auto" w:fill="F5F7F9"/>
          </w:tcPr>
          <w:p w14:paraId="5E8B5A53" w14:textId="77777777" w:rsidR="005E5BBF" w:rsidRPr="00416C37" w:rsidRDefault="005E5BBF" w:rsidP="005E5BBF">
            <w:pPr>
              <w:spacing w:after="0"/>
              <w:rPr>
                <w:rFonts w:cs="Helvetica"/>
                <w:szCs w:val="18"/>
              </w:rPr>
            </w:pPr>
          </w:p>
        </w:tc>
      </w:tr>
      <w:tr w:rsidR="005E5BBF" w:rsidRPr="00416C37" w14:paraId="57FC44D4" w14:textId="77777777" w:rsidTr="00C909F7">
        <w:trPr>
          <w:cantSplit/>
        </w:trPr>
        <w:tc>
          <w:tcPr>
            <w:tcW w:w="1587" w:type="dxa"/>
            <w:vMerge/>
            <w:tcBorders>
              <w:right w:val="nil"/>
            </w:tcBorders>
            <w:shd w:val="clear" w:color="auto" w:fill="DBE3E9"/>
          </w:tcPr>
          <w:p w14:paraId="799AD3D8" w14:textId="77777777" w:rsidR="005E5BBF" w:rsidRPr="0077584B" w:rsidRDefault="005E5BBF" w:rsidP="005E5BBF">
            <w:pPr>
              <w:spacing w:after="0"/>
              <w:rPr>
                <w:rFonts w:cs="Helvetica"/>
                <w:b/>
                <w:bCs/>
                <w:szCs w:val="18"/>
              </w:rPr>
            </w:pPr>
          </w:p>
        </w:tc>
        <w:tc>
          <w:tcPr>
            <w:tcW w:w="5839" w:type="dxa"/>
            <w:tcBorders>
              <w:left w:val="nil"/>
              <w:bottom w:val="single" w:sz="4" w:space="0" w:color="auto"/>
              <w:right w:val="nil"/>
            </w:tcBorders>
            <w:shd w:val="clear" w:color="auto" w:fill="EDF1F4"/>
          </w:tcPr>
          <w:p w14:paraId="43BDFEB4" w14:textId="5A1C7083" w:rsidR="005E5BBF" w:rsidRPr="00416C37" w:rsidRDefault="005E5BBF" w:rsidP="005E5BBF">
            <w:pPr>
              <w:spacing w:after="0"/>
              <w:rPr>
                <w:rFonts w:cs="Helvetica"/>
                <w:szCs w:val="18"/>
              </w:rPr>
            </w:pPr>
            <w:r w:rsidRPr="00394824">
              <w:t>12.4 - Include contract terms requiring a driver to undergo periodic or triggered fitness to drive medical assessments by a medical practitioner nominated by the employer.</w:t>
            </w:r>
          </w:p>
        </w:tc>
        <w:tc>
          <w:tcPr>
            <w:tcW w:w="2835" w:type="dxa"/>
            <w:tcBorders>
              <w:left w:val="nil"/>
              <w:bottom w:val="single" w:sz="4" w:space="0" w:color="auto"/>
            </w:tcBorders>
            <w:shd w:val="clear" w:color="auto" w:fill="F5F7F9"/>
          </w:tcPr>
          <w:p w14:paraId="6AE11555" w14:textId="77777777" w:rsidR="005E5BBF" w:rsidRPr="00416C37" w:rsidRDefault="005E5BBF" w:rsidP="005E5BBF">
            <w:pPr>
              <w:spacing w:after="0"/>
              <w:rPr>
                <w:rFonts w:cs="Helvetica"/>
                <w:szCs w:val="18"/>
              </w:rPr>
            </w:pPr>
          </w:p>
        </w:tc>
      </w:tr>
      <w:tr w:rsidR="005E5BBF" w:rsidRPr="00416C37" w14:paraId="00B33D5B" w14:textId="77777777" w:rsidTr="00A655A0">
        <w:trPr>
          <w:cantSplit/>
        </w:trPr>
        <w:tc>
          <w:tcPr>
            <w:tcW w:w="1587" w:type="dxa"/>
            <w:vMerge/>
            <w:tcBorders>
              <w:right w:val="nil"/>
            </w:tcBorders>
            <w:shd w:val="clear" w:color="auto" w:fill="DBE3E9"/>
          </w:tcPr>
          <w:p w14:paraId="1134ADE6" w14:textId="4DDEE6A1" w:rsidR="005E5BBF" w:rsidRPr="0077584B" w:rsidRDefault="005E5BBF" w:rsidP="005E5BBF">
            <w:pPr>
              <w:keepNext/>
              <w:keepLines/>
              <w:spacing w:after="0"/>
              <w:rPr>
                <w:rFonts w:cs="Helvetica"/>
                <w:b/>
                <w:bCs/>
                <w:szCs w:val="18"/>
              </w:rPr>
            </w:pPr>
          </w:p>
        </w:tc>
        <w:tc>
          <w:tcPr>
            <w:tcW w:w="5839" w:type="dxa"/>
            <w:tcBorders>
              <w:left w:val="nil"/>
              <w:right w:val="nil"/>
            </w:tcBorders>
            <w:shd w:val="clear" w:color="auto" w:fill="EDF1F4"/>
          </w:tcPr>
          <w:p w14:paraId="2D0015B7" w14:textId="1B297EDB" w:rsidR="005E5BBF" w:rsidRPr="00416C37" w:rsidRDefault="005E5BBF" w:rsidP="005E5BBF">
            <w:pPr>
              <w:keepNext/>
              <w:keepLines/>
              <w:spacing w:after="0"/>
              <w:rPr>
                <w:rFonts w:cs="Helvetica"/>
                <w:szCs w:val="18"/>
              </w:rPr>
            </w:pPr>
            <w:r w:rsidRPr="00394824">
              <w:t>12.5 - Identify an appropriate medical practitioner to undertake fitness to drive medical assessments.</w:t>
            </w:r>
          </w:p>
        </w:tc>
        <w:tc>
          <w:tcPr>
            <w:tcW w:w="2835" w:type="dxa"/>
            <w:tcBorders>
              <w:left w:val="nil"/>
            </w:tcBorders>
            <w:shd w:val="clear" w:color="auto" w:fill="F5F7F9"/>
          </w:tcPr>
          <w:p w14:paraId="774DDA0E" w14:textId="77777777" w:rsidR="005E5BBF" w:rsidRPr="00416C37" w:rsidRDefault="005E5BBF" w:rsidP="005E5BBF">
            <w:pPr>
              <w:keepNext/>
              <w:keepLines/>
              <w:spacing w:after="0"/>
              <w:rPr>
                <w:rFonts w:cs="Helvetica"/>
                <w:szCs w:val="18"/>
              </w:rPr>
            </w:pPr>
          </w:p>
        </w:tc>
      </w:tr>
      <w:tr w:rsidR="005E5BBF" w:rsidRPr="00416C37" w14:paraId="086A0DC5" w14:textId="77777777" w:rsidTr="00C909F7">
        <w:trPr>
          <w:cantSplit/>
        </w:trPr>
        <w:tc>
          <w:tcPr>
            <w:tcW w:w="1587" w:type="dxa"/>
            <w:vMerge/>
            <w:tcBorders>
              <w:right w:val="nil"/>
            </w:tcBorders>
            <w:shd w:val="clear" w:color="auto" w:fill="DBE3E9"/>
          </w:tcPr>
          <w:p w14:paraId="77457FAE" w14:textId="77777777" w:rsidR="005E5BBF" w:rsidRPr="0077584B" w:rsidRDefault="005E5BBF" w:rsidP="005E5BBF">
            <w:pPr>
              <w:spacing w:after="0"/>
              <w:rPr>
                <w:rFonts w:cs="Helvetica"/>
                <w:b/>
                <w:bCs/>
                <w:szCs w:val="18"/>
              </w:rPr>
            </w:pPr>
          </w:p>
        </w:tc>
        <w:tc>
          <w:tcPr>
            <w:tcW w:w="5839" w:type="dxa"/>
            <w:tcBorders>
              <w:left w:val="nil"/>
              <w:bottom w:val="single" w:sz="4" w:space="0" w:color="auto"/>
              <w:right w:val="nil"/>
            </w:tcBorders>
            <w:shd w:val="clear" w:color="auto" w:fill="EDF1F4"/>
          </w:tcPr>
          <w:p w14:paraId="40403C2F" w14:textId="33B5EC87" w:rsidR="005E5BBF" w:rsidRPr="00416C37" w:rsidRDefault="005E5BBF" w:rsidP="005E5BBF">
            <w:pPr>
              <w:spacing w:after="0"/>
              <w:rPr>
                <w:rFonts w:cs="Helvetica"/>
                <w:szCs w:val="18"/>
              </w:rPr>
            </w:pPr>
            <w:r w:rsidRPr="00394824">
              <w:t>12.6 - Include contract terms requiring a driver to provide written authority for their employer to obtain information from their medical practitioner(s) about how to manage the driver’s conditions or ailments in the workplace which were identified through fitness to drive assessments.</w:t>
            </w:r>
          </w:p>
        </w:tc>
        <w:tc>
          <w:tcPr>
            <w:tcW w:w="2835" w:type="dxa"/>
            <w:tcBorders>
              <w:left w:val="nil"/>
              <w:bottom w:val="single" w:sz="4" w:space="0" w:color="auto"/>
            </w:tcBorders>
            <w:shd w:val="clear" w:color="auto" w:fill="F5F7F9"/>
          </w:tcPr>
          <w:p w14:paraId="7B51B3C2" w14:textId="77777777" w:rsidR="005E5BBF" w:rsidRPr="00416C37" w:rsidRDefault="005E5BBF" w:rsidP="005E5BBF">
            <w:pPr>
              <w:spacing w:after="0"/>
              <w:rPr>
                <w:rFonts w:cs="Helvetica"/>
                <w:szCs w:val="18"/>
              </w:rPr>
            </w:pPr>
          </w:p>
        </w:tc>
      </w:tr>
      <w:tr w:rsidR="005E5BBF" w:rsidRPr="00416C37" w14:paraId="5ED773C6" w14:textId="77777777" w:rsidTr="00A655A0">
        <w:trPr>
          <w:cantSplit/>
        </w:trPr>
        <w:tc>
          <w:tcPr>
            <w:tcW w:w="1587" w:type="dxa"/>
            <w:vMerge/>
            <w:tcBorders>
              <w:right w:val="nil"/>
            </w:tcBorders>
            <w:shd w:val="clear" w:color="auto" w:fill="DBE3E9"/>
          </w:tcPr>
          <w:p w14:paraId="6E228414"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3D31F4F8" w14:textId="5D0676B8" w:rsidR="005E5BBF" w:rsidRPr="00416C37" w:rsidRDefault="005E5BBF" w:rsidP="005E5BBF">
            <w:pPr>
              <w:spacing w:after="0"/>
              <w:rPr>
                <w:rFonts w:cs="Helvetica"/>
                <w:szCs w:val="18"/>
              </w:rPr>
            </w:pPr>
            <w:r w:rsidRPr="00394824">
              <w:t>12.7 - Include contract terms requiring employers to implement policies and procedures, training and resources about managing driver health and to ensure the privacy of employees’ medical and other records.</w:t>
            </w:r>
          </w:p>
        </w:tc>
        <w:tc>
          <w:tcPr>
            <w:tcW w:w="2835" w:type="dxa"/>
            <w:tcBorders>
              <w:left w:val="nil"/>
            </w:tcBorders>
            <w:shd w:val="clear" w:color="auto" w:fill="F5F7F9"/>
          </w:tcPr>
          <w:p w14:paraId="408F91C1" w14:textId="77777777" w:rsidR="005E5BBF" w:rsidRPr="00416C37" w:rsidRDefault="005E5BBF" w:rsidP="005E5BBF">
            <w:pPr>
              <w:spacing w:after="0"/>
              <w:rPr>
                <w:rFonts w:cs="Helvetica"/>
                <w:szCs w:val="18"/>
              </w:rPr>
            </w:pPr>
          </w:p>
        </w:tc>
      </w:tr>
      <w:tr w:rsidR="005E5BBF" w:rsidRPr="00416C37" w14:paraId="3EE294F6" w14:textId="77777777" w:rsidTr="00A655A0">
        <w:trPr>
          <w:cantSplit/>
        </w:trPr>
        <w:tc>
          <w:tcPr>
            <w:tcW w:w="1587" w:type="dxa"/>
            <w:vMerge/>
            <w:tcBorders>
              <w:right w:val="nil"/>
            </w:tcBorders>
            <w:shd w:val="clear" w:color="auto" w:fill="DBE3E9"/>
          </w:tcPr>
          <w:p w14:paraId="0A816AE5"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21EE7F40" w14:textId="54C0CE35" w:rsidR="005E5BBF" w:rsidRPr="00416C37" w:rsidRDefault="005E5BBF" w:rsidP="005E5BBF">
            <w:pPr>
              <w:spacing w:after="0"/>
              <w:rPr>
                <w:rFonts w:cs="Helvetica"/>
                <w:szCs w:val="18"/>
              </w:rPr>
            </w:pPr>
            <w:r w:rsidRPr="00394824">
              <w:t>12.8 - Ensure that time is afforded to manage a driver’s health and wellbeing on an ongoing basis.</w:t>
            </w:r>
          </w:p>
        </w:tc>
        <w:tc>
          <w:tcPr>
            <w:tcW w:w="2835" w:type="dxa"/>
            <w:tcBorders>
              <w:left w:val="nil"/>
            </w:tcBorders>
            <w:shd w:val="clear" w:color="auto" w:fill="F5F7F9"/>
          </w:tcPr>
          <w:p w14:paraId="55948C98" w14:textId="77777777" w:rsidR="005E5BBF" w:rsidRPr="00416C37" w:rsidRDefault="005E5BBF" w:rsidP="005E5BBF">
            <w:pPr>
              <w:spacing w:after="0"/>
              <w:rPr>
                <w:rFonts w:cs="Helvetica"/>
                <w:szCs w:val="18"/>
              </w:rPr>
            </w:pPr>
          </w:p>
        </w:tc>
      </w:tr>
      <w:tr w:rsidR="00306B7F" w:rsidRPr="00416C37" w14:paraId="0F7A4A07" w14:textId="77777777" w:rsidTr="00D336AE">
        <w:trPr>
          <w:gridAfter w:val="2"/>
          <w:wAfter w:w="8674" w:type="dxa"/>
          <w:cantSplit/>
        </w:trPr>
        <w:tc>
          <w:tcPr>
            <w:tcW w:w="1587" w:type="dxa"/>
            <w:tcBorders>
              <w:left w:val="nil"/>
              <w:right w:val="nil"/>
            </w:tcBorders>
          </w:tcPr>
          <w:p w14:paraId="6F82FEEA" w14:textId="77777777" w:rsidR="00306B7F" w:rsidRPr="0077584B" w:rsidRDefault="00306B7F" w:rsidP="00F21348">
            <w:pPr>
              <w:spacing w:after="0"/>
              <w:rPr>
                <w:rFonts w:cs="Helvetica"/>
                <w:b/>
                <w:bCs/>
                <w:szCs w:val="18"/>
              </w:rPr>
            </w:pPr>
          </w:p>
        </w:tc>
      </w:tr>
      <w:tr w:rsidR="005E5BBF" w:rsidRPr="00416C37" w14:paraId="46B131D5" w14:textId="77777777" w:rsidTr="00BA3D5F">
        <w:trPr>
          <w:cantSplit/>
        </w:trPr>
        <w:tc>
          <w:tcPr>
            <w:tcW w:w="1587" w:type="dxa"/>
            <w:vMerge w:val="restart"/>
            <w:tcBorders>
              <w:right w:val="nil"/>
            </w:tcBorders>
            <w:shd w:val="clear" w:color="auto" w:fill="DBE3E9"/>
          </w:tcPr>
          <w:p w14:paraId="1E29F763" w14:textId="09FE4ABA" w:rsidR="005E5BBF" w:rsidRPr="0077584B" w:rsidRDefault="005E5BBF" w:rsidP="005E5BBF">
            <w:pPr>
              <w:spacing w:after="0"/>
              <w:rPr>
                <w:rFonts w:cs="Helvetica"/>
                <w:b/>
                <w:bCs/>
                <w:szCs w:val="18"/>
              </w:rPr>
            </w:pPr>
            <w:r w:rsidRPr="005E5BBF">
              <w:rPr>
                <w:rFonts w:cs="Helvetica"/>
                <w:b/>
                <w:bCs/>
                <w:szCs w:val="18"/>
              </w:rPr>
              <w:t>13 – Managing driver fatigue</w:t>
            </w:r>
          </w:p>
        </w:tc>
        <w:tc>
          <w:tcPr>
            <w:tcW w:w="5839" w:type="dxa"/>
            <w:tcBorders>
              <w:left w:val="nil"/>
              <w:right w:val="nil"/>
            </w:tcBorders>
            <w:shd w:val="clear" w:color="auto" w:fill="EDF1F4"/>
          </w:tcPr>
          <w:p w14:paraId="4B0465DC" w14:textId="384F613F" w:rsidR="005E5BBF" w:rsidRPr="00416C37" w:rsidRDefault="005E5BBF" w:rsidP="005E5BBF">
            <w:pPr>
              <w:spacing w:after="0"/>
              <w:rPr>
                <w:rFonts w:cs="Helvetica"/>
                <w:szCs w:val="18"/>
              </w:rPr>
            </w:pPr>
            <w:r w:rsidRPr="00E0416F">
              <w:t>13.1 - Assess the operational capacity of the business before committing to undertake an activity.</w:t>
            </w:r>
          </w:p>
        </w:tc>
        <w:tc>
          <w:tcPr>
            <w:tcW w:w="2835" w:type="dxa"/>
            <w:tcBorders>
              <w:left w:val="nil"/>
            </w:tcBorders>
            <w:shd w:val="clear" w:color="auto" w:fill="F5F7F9"/>
          </w:tcPr>
          <w:p w14:paraId="02C47B0C" w14:textId="77777777" w:rsidR="005E5BBF" w:rsidRPr="00416C37" w:rsidRDefault="005E5BBF" w:rsidP="005E5BBF">
            <w:pPr>
              <w:spacing w:after="0"/>
              <w:rPr>
                <w:rFonts w:cs="Helvetica"/>
                <w:szCs w:val="18"/>
              </w:rPr>
            </w:pPr>
          </w:p>
        </w:tc>
      </w:tr>
      <w:tr w:rsidR="005E5BBF" w:rsidRPr="00416C37" w14:paraId="3E26489B" w14:textId="77777777" w:rsidTr="00BA3D5F">
        <w:trPr>
          <w:cantSplit/>
        </w:trPr>
        <w:tc>
          <w:tcPr>
            <w:tcW w:w="1587" w:type="dxa"/>
            <w:vMerge/>
            <w:tcBorders>
              <w:right w:val="nil"/>
            </w:tcBorders>
            <w:shd w:val="clear" w:color="auto" w:fill="DBE3E9"/>
          </w:tcPr>
          <w:p w14:paraId="16D1943F"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0130F388" w14:textId="6E3F7DFE" w:rsidR="005E5BBF" w:rsidRPr="00416C37" w:rsidRDefault="005E5BBF" w:rsidP="005E5BBF">
            <w:pPr>
              <w:spacing w:after="0"/>
              <w:rPr>
                <w:rFonts w:cs="Helvetica"/>
                <w:szCs w:val="18"/>
              </w:rPr>
            </w:pPr>
            <w:r w:rsidRPr="00E0416F">
              <w:t>13.2 - Maintain a register of relief drivers who can replace a driver impaired by fatigue.</w:t>
            </w:r>
          </w:p>
        </w:tc>
        <w:tc>
          <w:tcPr>
            <w:tcW w:w="2835" w:type="dxa"/>
            <w:tcBorders>
              <w:left w:val="nil"/>
            </w:tcBorders>
            <w:shd w:val="clear" w:color="auto" w:fill="F5F7F9"/>
          </w:tcPr>
          <w:p w14:paraId="4DFB5630" w14:textId="77777777" w:rsidR="005E5BBF" w:rsidRPr="00416C37" w:rsidRDefault="005E5BBF" w:rsidP="005E5BBF">
            <w:pPr>
              <w:spacing w:after="0"/>
              <w:rPr>
                <w:rFonts w:cs="Helvetica"/>
                <w:szCs w:val="18"/>
              </w:rPr>
            </w:pPr>
          </w:p>
        </w:tc>
      </w:tr>
      <w:tr w:rsidR="005E5BBF" w:rsidRPr="00416C37" w14:paraId="76660F5D" w14:textId="77777777" w:rsidTr="00BA3D5F">
        <w:trPr>
          <w:cantSplit/>
        </w:trPr>
        <w:tc>
          <w:tcPr>
            <w:tcW w:w="1587" w:type="dxa"/>
            <w:vMerge/>
            <w:tcBorders>
              <w:right w:val="nil"/>
            </w:tcBorders>
            <w:shd w:val="clear" w:color="auto" w:fill="DBE3E9"/>
          </w:tcPr>
          <w:p w14:paraId="5DBC2717"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163493D2" w14:textId="43536D50" w:rsidR="005E5BBF" w:rsidRPr="00416C37" w:rsidRDefault="005E5BBF" w:rsidP="005E5BBF">
            <w:pPr>
              <w:spacing w:after="0"/>
              <w:rPr>
                <w:rFonts w:cs="Helvetica"/>
                <w:szCs w:val="18"/>
              </w:rPr>
            </w:pPr>
            <w:r w:rsidRPr="00E0416F">
              <w:t>13.3 - Choose business partners who implement measures to minimise delays and improve drivers’ opportunity to rest.</w:t>
            </w:r>
          </w:p>
        </w:tc>
        <w:tc>
          <w:tcPr>
            <w:tcW w:w="2835" w:type="dxa"/>
            <w:tcBorders>
              <w:left w:val="nil"/>
            </w:tcBorders>
            <w:shd w:val="clear" w:color="auto" w:fill="F5F7F9"/>
          </w:tcPr>
          <w:p w14:paraId="7A17996E" w14:textId="77777777" w:rsidR="005E5BBF" w:rsidRPr="00416C37" w:rsidRDefault="005E5BBF" w:rsidP="005E5BBF">
            <w:pPr>
              <w:spacing w:after="0"/>
              <w:rPr>
                <w:rFonts w:cs="Helvetica"/>
                <w:szCs w:val="18"/>
              </w:rPr>
            </w:pPr>
          </w:p>
        </w:tc>
      </w:tr>
      <w:tr w:rsidR="005E5BBF" w:rsidRPr="00416C37" w14:paraId="574EC160" w14:textId="77777777" w:rsidTr="00BA3D5F">
        <w:trPr>
          <w:cantSplit/>
        </w:trPr>
        <w:tc>
          <w:tcPr>
            <w:tcW w:w="1587" w:type="dxa"/>
            <w:vMerge/>
            <w:tcBorders>
              <w:right w:val="nil"/>
            </w:tcBorders>
            <w:shd w:val="clear" w:color="auto" w:fill="DBE3E9"/>
          </w:tcPr>
          <w:p w14:paraId="44684D1C"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7062FB6B" w14:textId="6799FD9E" w:rsidR="005E5BBF" w:rsidRPr="00416C37" w:rsidRDefault="005E5BBF" w:rsidP="005E5BBF">
            <w:pPr>
              <w:spacing w:after="0"/>
              <w:rPr>
                <w:rFonts w:cs="Helvetica"/>
                <w:szCs w:val="18"/>
              </w:rPr>
            </w:pPr>
            <w:r w:rsidRPr="00E0416F">
              <w:t>13.4 - Provide training for all employees about the risks of driver fatigue impairment and the importance of procedures and systems to eliminate or reduce fatigue.</w:t>
            </w:r>
          </w:p>
        </w:tc>
        <w:tc>
          <w:tcPr>
            <w:tcW w:w="2835" w:type="dxa"/>
            <w:tcBorders>
              <w:left w:val="nil"/>
            </w:tcBorders>
            <w:shd w:val="clear" w:color="auto" w:fill="F5F7F9"/>
          </w:tcPr>
          <w:p w14:paraId="20542651" w14:textId="77777777" w:rsidR="005E5BBF" w:rsidRPr="00416C37" w:rsidRDefault="005E5BBF" w:rsidP="005E5BBF">
            <w:pPr>
              <w:spacing w:after="0"/>
              <w:rPr>
                <w:rFonts w:cs="Helvetica"/>
                <w:szCs w:val="18"/>
              </w:rPr>
            </w:pPr>
          </w:p>
        </w:tc>
      </w:tr>
      <w:tr w:rsidR="005E5BBF" w:rsidRPr="00416C37" w14:paraId="1B019082" w14:textId="77777777" w:rsidTr="00BA3D5F">
        <w:trPr>
          <w:cantSplit/>
        </w:trPr>
        <w:tc>
          <w:tcPr>
            <w:tcW w:w="1587" w:type="dxa"/>
            <w:vMerge/>
            <w:tcBorders>
              <w:right w:val="nil"/>
            </w:tcBorders>
            <w:shd w:val="clear" w:color="auto" w:fill="DBE3E9"/>
          </w:tcPr>
          <w:p w14:paraId="035D5273"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2E30BFB3" w14:textId="309F489B" w:rsidR="005E5BBF" w:rsidRPr="00416C37" w:rsidRDefault="005E5BBF" w:rsidP="005E5BBF">
            <w:pPr>
              <w:spacing w:after="0"/>
              <w:rPr>
                <w:rFonts w:cs="Helvetica"/>
                <w:szCs w:val="18"/>
              </w:rPr>
            </w:pPr>
            <w:r w:rsidRPr="00E0416F">
              <w:t>13.5 - Provide training for all employees about non-work factors that cause fatigue impairment.</w:t>
            </w:r>
          </w:p>
        </w:tc>
        <w:tc>
          <w:tcPr>
            <w:tcW w:w="2835" w:type="dxa"/>
            <w:tcBorders>
              <w:left w:val="nil"/>
            </w:tcBorders>
            <w:shd w:val="clear" w:color="auto" w:fill="F5F7F9"/>
          </w:tcPr>
          <w:p w14:paraId="1F36F92A" w14:textId="77777777" w:rsidR="005E5BBF" w:rsidRPr="00416C37" w:rsidRDefault="005E5BBF" w:rsidP="005E5BBF">
            <w:pPr>
              <w:spacing w:after="0"/>
              <w:rPr>
                <w:rFonts w:cs="Helvetica"/>
                <w:szCs w:val="18"/>
              </w:rPr>
            </w:pPr>
          </w:p>
        </w:tc>
      </w:tr>
      <w:tr w:rsidR="005E5BBF" w:rsidRPr="00416C37" w14:paraId="28D77CE1" w14:textId="77777777" w:rsidTr="00BA3D5F">
        <w:trPr>
          <w:cantSplit/>
        </w:trPr>
        <w:tc>
          <w:tcPr>
            <w:tcW w:w="1587" w:type="dxa"/>
            <w:vMerge/>
            <w:tcBorders>
              <w:right w:val="nil"/>
            </w:tcBorders>
            <w:shd w:val="clear" w:color="auto" w:fill="DBE3E9"/>
          </w:tcPr>
          <w:p w14:paraId="2611934F"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0B4D0D80" w14:textId="4DB3E29E" w:rsidR="005E5BBF" w:rsidRPr="00416C37" w:rsidRDefault="005E5BBF" w:rsidP="005E5BBF">
            <w:pPr>
              <w:spacing w:after="0"/>
              <w:rPr>
                <w:rFonts w:cs="Helvetica"/>
                <w:szCs w:val="18"/>
              </w:rPr>
            </w:pPr>
            <w:r w:rsidRPr="00E0416F">
              <w:t>13.6 - Provide training for all employees about how to identify signs of fatigue impairment and steps to take at any time when a driver is assessed as impaired by fatigue, by themselves or another.</w:t>
            </w:r>
          </w:p>
        </w:tc>
        <w:tc>
          <w:tcPr>
            <w:tcW w:w="2835" w:type="dxa"/>
            <w:tcBorders>
              <w:left w:val="nil"/>
            </w:tcBorders>
            <w:shd w:val="clear" w:color="auto" w:fill="F5F7F9"/>
          </w:tcPr>
          <w:p w14:paraId="260BAC23" w14:textId="77777777" w:rsidR="005E5BBF" w:rsidRPr="00416C37" w:rsidRDefault="005E5BBF" w:rsidP="005E5BBF">
            <w:pPr>
              <w:spacing w:after="0"/>
              <w:rPr>
                <w:rFonts w:cs="Helvetica"/>
                <w:szCs w:val="18"/>
              </w:rPr>
            </w:pPr>
          </w:p>
        </w:tc>
      </w:tr>
      <w:tr w:rsidR="005E5BBF" w:rsidRPr="00416C37" w14:paraId="2F52BFE6" w14:textId="77777777" w:rsidTr="00BA3D5F">
        <w:trPr>
          <w:cantSplit/>
        </w:trPr>
        <w:tc>
          <w:tcPr>
            <w:tcW w:w="1587" w:type="dxa"/>
            <w:vMerge/>
            <w:tcBorders>
              <w:right w:val="nil"/>
            </w:tcBorders>
            <w:shd w:val="clear" w:color="auto" w:fill="DBE3E9"/>
          </w:tcPr>
          <w:p w14:paraId="6DDE861F"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0CCC50EB" w14:textId="50D4BA55" w:rsidR="005E5BBF" w:rsidRPr="00416C37" w:rsidRDefault="005E5BBF" w:rsidP="005E5BBF">
            <w:pPr>
              <w:spacing w:after="0"/>
              <w:rPr>
                <w:rFonts w:cs="Helvetica"/>
                <w:szCs w:val="18"/>
              </w:rPr>
            </w:pPr>
            <w:r w:rsidRPr="00E0416F">
              <w:t>13.7 - Adopt a zero-tolerance approach to psychosocial hazards in the workplace, including bullying, harassment, discrimination and aggression.</w:t>
            </w:r>
          </w:p>
        </w:tc>
        <w:tc>
          <w:tcPr>
            <w:tcW w:w="2835" w:type="dxa"/>
            <w:tcBorders>
              <w:left w:val="nil"/>
            </w:tcBorders>
            <w:shd w:val="clear" w:color="auto" w:fill="F5F7F9"/>
          </w:tcPr>
          <w:p w14:paraId="15491261" w14:textId="77777777" w:rsidR="005E5BBF" w:rsidRPr="00416C37" w:rsidRDefault="005E5BBF" w:rsidP="005E5BBF">
            <w:pPr>
              <w:spacing w:after="0"/>
              <w:rPr>
                <w:rFonts w:cs="Helvetica"/>
                <w:szCs w:val="18"/>
              </w:rPr>
            </w:pPr>
          </w:p>
        </w:tc>
      </w:tr>
      <w:tr w:rsidR="005E5BBF" w:rsidRPr="00416C37" w14:paraId="100F9C86" w14:textId="77777777" w:rsidTr="00BA3D5F">
        <w:trPr>
          <w:cantSplit/>
        </w:trPr>
        <w:tc>
          <w:tcPr>
            <w:tcW w:w="1587" w:type="dxa"/>
            <w:vMerge/>
            <w:tcBorders>
              <w:right w:val="nil"/>
            </w:tcBorders>
            <w:shd w:val="clear" w:color="auto" w:fill="DBE3E9"/>
          </w:tcPr>
          <w:p w14:paraId="149897ED"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3D090982" w14:textId="0B51DE09" w:rsidR="005E5BBF" w:rsidRPr="00416C37" w:rsidRDefault="005E5BBF" w:rsidP="005E5BBF">
            <w:pPr>
              <w:spacing w:after="0"/>
              <w:rPr>
                <w:rFonts w:cs="Helvetica"/>
                <w:szCs w:val="18"/>
              </w:rPr>
            </w:pPr>
            <w:r w:rsidRPr="00E0416F">
              <w:t>13.8 - Implement rosters that provide drivers with consistent and predictable work and rest schedules/patterns.</w:t>
            </w:r>
          </w:p>
        </w:tc>
        <w:tc>
          <w:tcPr>
            <w:tcW w:w="2835" w:type="dxa"/>
            <w:tcBorders>
              <w:left w:val="nil"/>
            </w:tcBorders>
            <w:shd w:val="clear" w:color="auto" w:fill="F5F7F9"/>
          </w:tcPr>
          <w:p w14:paraId="1EBE92BA" w14:textId="77777777" w:rsidR="005E5BBF" w:rsidRPr="00416C37" w:rsidRDefault="005E5BBF" w:rsidP="005E5BBF">
            <w:pPr>
              <w:spacing w:after="0"/>
              <w:rPr>
                <w:rFonts w:cs="Helvetica"/>
                <w:szCs w:val="18"/>
              </w:rPr>
            </w:pPr>
          </w:p>
        </w:tc>
      </w:tr>
      <w:tr w:rsidR="005E5BBF" w:rsidRPr="00416C37" w14:paraId="1E5D75EA" w14:textId="77777777" w:rsidTr="00BA3D5F">
        <w:trPr>
          <w:cantSplit/>
        </w:trPr>
        <w:tc>
          <w:tcPr>
            <w:tcW w:w="1587" w:type="dxa"/>
            <w:vMerge/>
            <w:tcBorders>
              <w:right w:val="nil"/>
            </w:tcBorders>
            <w:shd w:val="clear" w:color="auto" w:fill="DBE3E9"/>
          </w:tcPr>
          <w:p w14:paraId="41F487F0"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5D0FD20F" w14:textId="7AF9DDE7" w:rsidR="005E5BBF" w:rsidRPr="00416C37" w:rsidRDefault="005E5BBF" w:rsidP="005E5BBF">
            <w:pPr>
              <w:spacing w:after="0"/>
              <w:rPr>
                <w:rFonts w:cs="Helvetica"/>
                <w:szCs w:val="18"/>
              </w:rPr>
            </w:pPr>
            <w:r w:rsidRPr="00E0416F">
              <w:t>13.9 - Ensure the driver’s schedule allows sufficient opportunities for rest including long rest breaks.</w:t>
            </w:r>
          </w:p>
        </w:tc>
        <w:tc>
          <w:tcPr>
            <w:tcW w:w="2835" w:type="dxa"/>
            <w:tcBorders>
              <w:left w:val="nil"/>
            </w:tcBorders>
            <w:shd w:val="clear" w:color="auto" w:fill="F5F7F9"/>
          </w:tcPr>
          <w:p w14:paraId="42FA7B6A" w14:textId="77777777" w:rsidR="005E5BBF" w:rsidRPr="00416C37" w:rsidRDefault="005E5BBF" w:rsidP="005E5BBF">
            <w:pPr>
              <w:spacing w:after="0"/>
              <w:rPr>
                <w:rFonts w:cs="Helvetica"/>
                <w:szCs w:val="18"/>
              </w:rPr>
            </w:pPr>
          </w:p>
        </w:tc>
      </w:tr>
      <w:tr w:rsidR="005E5BBF" w:rsidRPr="00416C37" w14:paraId="17007764" w14:textId="77777777" w:rsidTr="00BA3D5F">
        <w:trPr>
          <w:cantSplit/>
        </w:trPr>
        <w:tc>
          <w:tcPr>
            <w:tcW w:w="1587" w:type="dxa"/>
            <w:vMerge/>
            <w:tcBorders>
              <w:right w:val="nil"/>
            </w:tcBorders>
            <w:shd w:val="clear" w:color="auto" w:fill="DBE3E9"/>
          </w:tcPr>
          <w:p w14:paraId="028154C6"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369DDD56" w14:textId="726F0CF1" w:rsidR="005E5BBF" w:rsidRPr="00416C37" w:rsidRDefault="005E5BBF" w:rsidP="005E5BBF">
            <w:pPr>
              <w:spacing w:after="0"/>
              <w:rPr>
                <w:rFonts w:cs="Helvetica"/>
                <w:szCs w:val="18"/>
              </w:rPr>
            </w:pPr>
            <w:r w:rsidRPr="00E0416F">
              <w:t>13.10 - Implement a system for drivers to be alerted to delays enroute or at destinations, about schedule changes, or when it is their turn in a queue.</w:t>
            </w:r>
          </w:p>
        </w:tc>
        <w:tc>
          <w:tcPr>
            <w:tcW w:w="2835" w:type="dxa"/>
            <w:tcBorders>
              <w:left w:val="nil"/>
            </w:tcBorders>
            <w:shd w:val="clear" w:color="auto" w:fill="F5F7F9"/>
          </w:tcPr>
          <w:p w14:paraId="614108EE" w14:textId="77777777" w:rsidR="005E5BBF" w:rsidRPr="00416C37" w:rsidRDefault="005E5BBF" w:rsidP="005E5BBF">
            <w:pPr>
              <w:spacing w:after="0"/>
              <w:rPr>
                <w:rFonts w:cs="Helvetica"/>
                <w:szCs w:val="18"/>
              </w:rPr>
            </w:pPr>
          </w:p>
        </w:tc>
      </w:tr>
      <w:tr w:rsidR="005E5BBF" w:rsidRPr="00416C37" w14:paraId="505C372C" w14:textId="77777777" w:rsidTr="00BA3D5F">
        <w:trPr>
          <w:cantSplit/>
        </w:trPr>
        <w:tc>
          <w:tcPr>
            <w:tcW w:w="1587" w:type="dxa"/>
            <w:vMerge/>
            <w:tcBorders>
              <w:right w:val="nil"/>
            </w:tcBorders>
            <w:shd w:val="clear" w:color="auto" w:fill="DBE3E9"/>
          </w:tcPr>
          <w:p w14:paraId="07F10482"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4446A626" w14:textId="0E675DEE" w:rsidR="005E5BBF" w:rsidRPr="00416C37" w:rsidRDefault="005E5BBF" w:rsidP="005E5BBF">
            <w:pPr>
              <w:spacing w:after="0"/>
              <w:rPr>
                <w:rFonts w:cs="Helvetica"/>
                <w:szCs w:val="18"/>
              </w:rPr>
            </w:pPr>
            <w:r w:rsidRPr="00E0416F">
              <w:t>13.11 - Identify non-driving work that may contribute to a driver’s level of fatigue.</w:t>
            </w:r>
          </w:p>
        </w:tc>
        <w:tc>
          <w:tcPr>
            <w:tcW w:w="2835" w:type="dxa"/>
            <w:tcBorders>
              <w:left w:val="nil"/>
            </w:tcBorders>
            <w:shd w:val="clear" w:color="auto" w:fill="F5F7F9"/>
          </w:tcPr>
          <w:p w14:paraId="6560DF1D" w14:textId="77777777" w:rsidR="005E5BBF" w:rsidRPr="00416C37" w:rsidRDefault="005E5BBF" w:rsidP="005E5BBF">
            <w:pPr>
              <w:spacing w:after="0"/>
              <w:rPr>
                <w:rFonts w:cs="Helvetica"/>
                <w:szCs w:val="18"/>
              </w:rPr>
            </w:pPr>
          </w:p>
        </w:tc>
      </w:tr>
      <w:tr w:rsidR="005E5BBF" w:rsidRPr="00416C37" w14:paraId="502C92CC" w14:textId="77777777" w:rsidTr="00BA3D5F">
        <w:trPr>
          <w:cantSplit/>
        </w:trPr>
        <w:tc>
          <w:tcPr>
            <w:tcW w:w="1587" w:type="dxa"/>
            <w:vMerge/>
            <w:tcBorders>
              <w:right w:val="nil"/>
            </w:tcBorders>
            <w:shd w:val="clear" w:color="auto" w:fill="DBE3E9"/>
          </w:tcPr>
          <w:p w14:paraId="7CBD7271"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0ADC42A1" w14:textId="2E2796EB" w:rsidR="005E5BBF" w:rsidRPr="00416C37" w:rsidRDefault="005E5BBF" w:rsidP="005E5BBF">
            <w:pPr>
              <w:spacing w:after="0"/>
              <w:rPr>
                <w:rFonts w:cs="Helvetica"/>
                <w:szCs w:val="18"/>
              </w:rPr>
            </w:pPr>
            <w:r w:rsidRPr="00E0416F">
              <w:t>13.12 - Identify other work for the business that may contribute to a driver’s risk of fatigue.</w:t>
            </w:r>
          </w:p>
        </w:tc>
        <w:tc>
          <w:tcPr>
            <w:tcW w:w="2835" w:type="dxa"/>
            <w:tcBorders>
              <w:left w:val="nil"/>
            </w:tcBorders>
            <w:shd w:val="clear" w:color="auto" w:fill="F5F7F9"/>
          </w:tcPr>
          <w:p w14:paraId="3EF4CB6B" w14:textId="77777777" w:rsidR="005E5BBF" w:rsidRPr="00416C37" w:rsidRDefault="005E5BBF" w:rsidP="005E5BBF">
            <w:pPr>
              <w:spacing w:after="0"/>
              <w:rPr>
                <w:rFonts w:cs="Helvetica"/>
                <w:szCs w:val="18"/>
              </w:rPr>
            </w:pPr>
          </w:p>
        </w:tc>
      </w:tr>
      <w:tr w:rsidR="005E5BBF" w:rsidRPr="00416C37" w14:paraId="048D23DC" w14:textId="77777777" w:rsidTr="00BA3D5F">
        <w:trPr>
          <w:cantSplit/>
        </w:trPr>
        <w:tc>
          <w:tcPr>
            <w:tcW w:w="1587" w:type="dxa"/>
            <w:vMerge/>
            <w:tcBorders>
              <w:right w:val="nil"/>
            </w:tcBorders>
            <w:shd w:val="clear" w:color="auto" w:fill="DBE3E9"/>
          </w:tcPr>
          <w:p w14:paraId="59088E86"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38509288" w14:textId="7BC1E05E" w:rsidR="005E5BBF" w:rsidRPr="00416C37" w:rsidRDefault="005E5BBF" w:rsidP="005E5BBF">
            <w:pPr>
              <w:spacing w:after="0"/>
              <w:rPr>
                <w:rFonts w:cs="Helvetica"/>
                <w:szCs w:val="18"/>
              </w:rPr>
            </w:pPr>
            <w:r w:rsidRPr="00E0416F">
              <w:t>13.13 - Identify non-work activities that may contribute to a driver’s risk of fatigue.</w:t>
            </w:r>
          </w:p>
        </w:tc>
        <w:tc>
          <w:tcPr>
            <w:tcW w:w="2835" w:type="dxa"/>
            <w:tcBorders>
              <w:left w:val="nil"/>
            </w:tcBorders>
            <w:shd w:val="clear" w:color="auto" w:fill="F5F7F9"/>
          </w:tcPr>
          <w:p w14:paraId="06123BCF" w14:textId="77777777" w:rsidR="005E5BBF" w:rsidRPr="00416C37" w:rsidRDefault="005E5BBF" w:rsidP="005E5BBF">
            <w:pPr>
              <w:spacing w:after="0"/>
              <w:rPr>
                <w:rFonts w:cs="Helvetica"/>
                <w:szCs w:val="18"/>
              </w:rPr>
            </w:pPr>
          </w:p>
        </w:tc>
      </w:tr>
      <w:tr w:rsidR="005E5BBF" w:rsidRPr="00416C37" w14:paraId="549D661E" w14:textId="77777777" w:rsidTr="00BA3D5F">
        <w:trPr>
          <w:cantSplit/>
        </w:trPr>
        <w:tc>
          <w:tcPr>
            <w:tcW w:w="1587" w:type="dxa"/>
            <w:vMerge/>
            <w:tcBorders>
              <w:right w:val="nil"/>
            </w:tcBorders>
            <w:shd w:val="clear" w:color="auto" w:fill="DBE3E9"/>
          </w:tcPr>
          <w:p w14:paraId="35A5501E"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21FF5449" w14:textId="6691CF3B" w:rsidR="005E5BBF" w:rsidRPr="00416C37" w:rsidRDefault="005E5BBF" w:rsidP="005E5BBF">
            <w:pPr>
              <w:spacing w:after="0"/>
              <w:rPr>
                <w:rFonts w:cs="Helvetica"/>
                <w:szCs w:val="18"/>
              </w:rPr>
            </w:pPr>
            <w:r w:rsidRPr="00E0416F">
              <w:t>13.14 - Identify features of the transport task that contribute to a driver’s risks of fatigue.</w:t>
            </w:r>
          </w:p>
        </w:tc>
        <w:tc>
          <w:tcPr>
            <w:tcW w:w="2835" w:type="dxa"/>
            <w:tcBorders>
              <w:left w:val="nil"/>
            </w:tcBorders>
            <w:shd w:val="clear" w:color="auto" w:fill="F5F7F9"/>
          </w:tcPr>
          <w:p w14:paraId="5B512FA3" w14:textId="77777777" w:rsidR="005E5BBF" w:rsidRPr="00416C37" w:rsidRDefault="005E5BBF" w:rsidP="005E5BBF">
            <w:pPr>
              <w:spacing w:after="0"/>
              <w:rPr>
                <w:rFonts w:cs="Helvetica"/>
                <w:szCs w:val="18"/>
              </w:rPr>
            </w:pPr>
          </w:p>
        </w:tc>
      </w:tr>
      <w:tr w:rsidR="005E5BBF" w:rsidRPr="00416C37" w14:paraId="47EDE889" w14:textId="77777777" w:rsidTr="00BA3D5F">
        <w:trPr>
          <w:cantSplit/>
        </w:trPr>
        <w:tc>
          <w:tcPr>
            <w:tcW w:w="1587" w:type="dxa"/>
            <w:vMerge/>
            <w:tcBorders>
              <w:right w:val="nil"/>
            </w:tcBorders>
            <w:shd w:val="clear" w:color="auto" w:fill="DBE3E9"/>
          </w:tcPr>
          <w:p w14:paraId="356367F0"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41973043" w14:textId="4D0B1AE1" w:rsidR="005E5BBF" w:rsidRPr="00416C37" w:rsidRDefault="005E5BBF" w:rsidP="005E5BBF">
            <w:pPr>
              <w:spacing w:after="0"/>
              <w:rPr>
                <w:rFonts w:cs="Helvetica"/>
                <w:szCs w:val="18"/>
              </w:rPr>
            </w:pPr>
            <w:r w:rsidRPr="00E0416F">
              <w:t>13.15 - Consider all relevant factors that contribute to fatigue risk and implement suitable controls.</w:t>
            </w:r>
          </w:p>
        </w:tc>
        <w:tc>
          <w:tcPr>
            <w:tcW w:w="2835" w:type="dxa"/>
            <w:tcBorders>
              <w:left w:val="nil"/>
            </w:tcBorders>
            <w:shd w:val="clear" w:color="auto" w:fill="F5F7F9"/>
          </w:tcPr>
          <w:p w14:paraId="60235E84" w14:textId="77777777" w:rsidR="005E5BBF" w:rsidRPr="00416C37" w:rsidRDefault="005E5BBF" w:rsidP="005E5BBF">
            <w:pPr>
              <w:spacing w:after="0"/>
              <w:rPr>
                <w:rFonts w:cs="Helvetica"/>
                <w:szCs w:val="18"/>
              </w:rPr>
            </w:pPr>
          </w:p>
        </w:tc>
      </w:tr>
      <w:tr w:rsidR="005E5BBF" w:rsidRPr="00416C37" w14:paraId="3C46BCAE" w14:textId="77777777" w:rsidTr="00BA3D5F">
        <w:trPr>
          <w:cantSplit/>
        </w:trPr>
        <w:tc>
          <w:tcPr>
            <w:tcW w:w="1587" w:type="dxa"/>
            <w:vMerge/>
            <w:tcBorders>
              <w:right w:val="nil"/>
            </w:tcBorders>
            <w:shd w:val="clear" w:color="auto" w:fill="DBE3E9"/>
          </w:tcPr>
          <w:p w14:paraId="0CFEAFE8"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21AF0C7C" w14:textId="7DD2E707" w:rsidR="005E5BBF" w:rsidRPr="00416C37" w:rsidRDefault="005E5BBF" w:rsidP="005E5BBF">
            <w:pPr>
              <w:spacing w:after="0"/>
              <w:rPr>
                <w:rFonts w:cs="Helvetica"/>
                <w:szCs w:val="18"/>
              </w:rPr>
            </w:pPr>
            <w:r w:rsidRPr="00E0416F">
              <w:t>13.16 - Where possible, avoid rostering driving between midnight and dawn.</w:t>
            </w:r>
          </w:p>
        </w:tc>
        <w:tc>
          <w:tcPr>
            <w:tcW w:w="2835" w:type="dxa"/>
            <w:tcBorders>
              <w:left w:val="nil"/>
            </w:tcBorders>
            <w:shd w:val="clear" w:color="auto" w:fill="F5F7F9"/>
          </w:tcPr>
          <w:p w14:paraId="537EA32C" w14:textId="77777777" w:rsidR="005E5BBF" w:rsidRPr="00416C37" w:rsidRDefault="005E5BBF" w:rsidP="005E5BBF">
            <w:pPr>
              <w:spacing w:after="0"/>
              <w:rPr>
                <w:rFonts w:cs="Helvetica"/>
                <w:szCs w:val="18"/>
              </w:rPr>
            </w:pPr>
          </w:p>
        </w:tc>
      </w:tr>
      <w:tr w:rsidR="005E5BBF" w:rsidRPr="00416C37" w14:paraId="6C50043E" w14:textId="77777777" w:rsidTr="008A3037">
        <w:trPr>
          <w:cantSplit/>
        </w:trPr>
        <w:tc>
          <w:tcPr>
            <w:tcW w:w="1587" w:type="dxa"/>
            <w:vMerge/>
            <w:tcBorders>
              <w:right w:val="nil"/>
            </w:tcBorders>
            <w:shd w:val="clear" w:color="auto" w:fill="DBE3E9"/>
          </w:tcPr>
          <w:p w14:paraId="00C1360F" w14:textId="77777777" w:rsidR="005E5BBF" w:rsidRPr="0077584B" w:rsidRDefault="005E5BBF" w:rsidP="005E5BBF">
            <w:pPr>
              <w:spacing w:after="0"/>
              <w:rPr>
                <w:rFonts w:cs="Helvetica"/>
                <w:b/>
                <w:bCs/>
                <w:szCs w:val="18"/>
              </w:rPr>
            </w:pPr>
          </w:p>
        </w:tc>
        <w:tc>
          <w:tcPr>
            <w:tcW w:w="5839" w:type="dxa"/>
            <w:tcBorders>
              <w:left w:val="nil"/>
              <w:bottom w:val="single" w:sz="4" w:space="0" w:color="auto"/>
              <w:right w:val="nil"/>
            </w:tcBorders>
            <w:shd w:val="clear" w:color="auto" w:fill="EDF1F4"/>
          </w:tcPr>
          <w:p w14:paraId="0F437E92" w14:textId="5C4DF638" w:rsidR="005E5BBF" w:rsidRPr="00416C37" w:rsidRDefault="005E5BBF" w:rsidP="005E5BBF">
            <w:pPr>
              <w:spacing w:after="0"/>
              <w:rPr>
                <w:rFonts w:cs="Helvetica"/>
                <w:szCs w:val="18"/>
              </w:rPr>
            </w:pPr>
            <w:r w:rsidRPr="00E0416F">
              <w:t>13.17 - Where possible, avoid rostering drivers with split shifts.</w:t>
            </w:r>
          </w:p>
        </w:tc>
        <w:tc>
          <w:tcPr>
            <w:tcW w:w="2835" w:type="dxa"/>
            <w:tcBorders>
              <w:left w:val="nil"/>
              <w:bottom w:val="single" w:sz="4" w:space="0" w:color="auto"/>
            </w:tcBorders>
            <w:shd w:val="clear" w:color="auto" w:fill="F5F7F9"/>
          </w:tcPr>
          <w:p w14:paraId="2B5B6575" w14:textId="77777777" w:rsidR="005E5BBF" w:rsidRPr="00416C37" w:rsidRDefault="005E5BBF" w:rsidP="005E5BBF">
            <w:pPr>
              <w:spacing w:after="0"/>
              <w:rPr>
                <w:rFonts w:cs="Helvetica"/>
                <w:szCs w:val="18"/>
              </w:rPr>
            </w:pPr>
          </w:p>
        </w:tc>
      </w:tr>
      <w:tr w:rsidR="005E5BBF" w:rsidRPr="00416C37" w14:paraId="3212BCCF" w14:textId="77777777" w:rsidTr="007D2D67">
        <w:trPr>
          <w:cantSplit/>
        </w:trPr>
        <w:tc>
          <w:tcPr>
            <w:tcW w:w="1587" w:type="dxa"/>
            <w:vMerge/>
            <w:tcBorders>
              <w:right w:val="nil"/>
            </w:tcBorders>
            <w:shd w:val="clear" w:color="auto" w:fill="DBE3E9"/>
          </w:tcPr>
          <w:p w14:paraId="4CE7BE98"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7187B0A5" w14:textId="2DFB4468" w:rsidR="005E5BBF" w:rsidRPr="00B24F6B" w:rsidRDefault="005E5BBF" w:rsidP="005E5BBF">
            <w:pPr>
              <w:spacing w:after="0"/>
            </w:pPr>
            <w:r w:rsidRPr="00E0416F">
              <w:t>13.18 - Where circumstances increase overall risk, implement extra fatigue risk management controls.</w:t>
            </w:r>
          </w:p>
        </w:tc>
        <w:tc>
          <w:tcPr>
            <w:tcW w:w="2835" w:type="dxa"/>
            <w:tcBorders>
              <w:left w:val="nil"/>
              <w:bottom w:val="single" w:sz="4" w:space="0" w:color="auto"/>
            </w:tcBorders>
            <w:shd w:val="clear" w:color="auto" w:fill="F5F7F9"/>
          </w:tcPr>
          <w:p w14:paraId="7D90AB90" w14:textId="77777777" w:rsidR="005E5BBF" w:rsidRPr="00416C37" w:rsidRDefault="005E5BBF" w:rsidP="005E5BBF">
            <w:pPr>
              <w:spacing w:after="0"/>
              <w:rPr>
                <w:rFonts w:cs="Helvetica"/>
              </w:rPr>
            </w:pPr>
          </w:p>
        </w:tc>
      </w:tr>
      <w:tr w:rsidR="005E5BBF" w:rsidRPr="00416C37" w14:paraId="1CBFDF9C" w14:textId="77777777" w:rsidTr="00050B47">
        <w:trPr>
          <w:cantSplit/>
        </w:trPr>
        <w:tc>
          <w:tcPr>
            <w:tcW w:w="1587" w:type="dxa"/>
            <w:vMerge/>
            <w:tcBorders>
              <w:right w:val="nil"/>
            </w:tcBorders>
            <w:shd w:val="clear" w:color="auto" w:fill="DBE3E9"/>
          </w:tcPr>
          <w:p w14:paraId="5E5F813A"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10ED7B3E" w14:textId="58294025" w:rsidR="005E5BBF" w:rsidRPr="00E0416F" w:rsidRDefault="005E5BBF" w:rsidP="005E5BBF">
            <w:pPr>
              <w:spacing w:after="0"/>
            </w:pPr>
            <w:r w:rsidRPr="002F4D40">
              <w:t>13.19 - Develop and implement a process to assess a driver’s fatigue level.</w:t>
            </w:r>
          </w:p>
        </w:tc>
        <w:tc>
          <w:tcPr>
            <w:tcW w:w="2835" w:type="dxa"/>
            <w:tcBorders>
              <w:left w:val="nil"/>
              <w:bottom w:val="single" w:sz="4" w:space="0" w:color="auto"/>
            </w:tcBorders>
            <w:shd w:val="clear" w:color="auto" w:fill="F5F7F9"/>
          </w:tcPr>
          <w:p w14:paraId="019DC5F4" w14:textId="77777777" w:rsidR="005E5BBF" w:rsidRPr="00416C37" w:rsidRDefault="005E5BBF" w:rsidP="005E5BBF">
            <w:pPr>
              <w:spacing w:after="0"/>
              <w:rPr>
                <w:rFonts w:cs="Helvetica"/>
              </w:rPr>
            </w:pPr>
          </w:p>
        </w:tc>
      </w:tr>
      <w:tr w:rsidR="005E5BBF" w:rsidRPr="00416C37" w14:paraId="7CFAC257" w14:textId="77777777" w:rsidTr="00050B47">
        <w:trPr>
          <w:cantSplit/>
        </w:trPr>
        <w:tc>
          <w:tcPr>
            <w:tcW w:w="1587" w:type="dxa"/>
            <w:vMerge/>
            <w:tcBorders>
              <w:right w:val="nil"/>
            </w:tcBorders>
            <w:shd w:val="clear" w:color="auto" w:fill="DBE3E9"/>
          </w:tcPr>
          <w:p w14:paraId="099EA41B"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260A67BE" w14:textId="418EB384" w:rsidR="005E5BBF" w:rsidRPr="00E0416F" w:rsidRDefault="005E5BBF" w:rsidP="005E5BBF">
            <w:pPr>
              <w:spacing w:after="0"/>
            </w:pPr>
            <w:r w:rsidRPr="002F4D40">
              <w:t>13.20 - Enlist business partners to monitor and immediately report a driver who is suspected to be impaired by fatigue.</w:t>
            </w:r>
          </w:p>
        </w:tc>
        <w:tc>
          <w:tcPr>
            <w:tcW w:w="2835" w:type="dxa"/>
            <w:tcBorders>
              <w:left w:val="nil"/>
              <w:bottom w:val="single" w:sz="4" w:space="0" w:color="auto"/>
            </w:tcBorders>
            <w:shd w:val="clear" w:color="auto" w:fill="F5F7F9"/>
          </w:tcPr>
          <w:p w14:paraId="783AA5E2" w14:textId="77777777" w:rsidR="005E5BBF" w:rsidRPr="00416C37" w:rsidRDefault="005E5BBF" w:rsidP="005E5BBF">
            <w:pPr>
              <w:spacing w:after="0"/>
              <w:rPr>
                <w:rFonts w:cs="Helvetica"/>
              </w:rPr>
            </w:pPr>
          </w:p>
        </w:tc>
      </w:tr>
      <w:tr w:rsidR="005E5BBF" w:rsidRPr="00416C37" w14:paraId="2A742853" w14:textId="77777777" w:rsidTr="00050B47">
        <w:trPr>
          <w:cantSplit/>
        </w:trPr>
        <w:tc>
          <w:tcPr>
            <w:tcW w:w="1587" w:type="dxa"/>
            <w:vMerge/>
            <w:tcBorders>
              <w:right w:val="nil"/>
            </w:tcBorders>
            <w:shd w:val="clear" w:color="auto" w:fill="DBE3E9"/>
          </w:tcPr>
          <w:p w14:paraId="6D6D6ED6"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1A41F058" w14:textId="1A89B442" w:rsidR="005E5BBF" w:rsidRPr="00E0416F" w:rsidRDefault="005E5BBF" w:rsidP="005E5BBF">
            <w:pPr>
              <w:spacing w:after="0"/>
            </w:pPr>
            <w:r w:rsidRPr="002F4D40">
              <w:t>13.21 - Install Fatigue and Distraction Detection Technologies (FDDT) into vehicles and integrate their reporting and data outputs into the broader business.</w:t>
            </w:r>
          </w:p>
        </w:tc>
        <w:tc>
          <w:tcPr>
            <w:tcW w:w="2835" w:type="dxa"/>
            <w:tcBorders>
              <w:left w:val="nil"/>
              <w:bottom w:val="single" w:sz="4" w:space="0" w:color="auto"/>
            </w:tcBorders>
            <w:shd w:val="clear" w:color="auto" w:fill="F5F7F9"/>
          </w:tcPr>
          <w:p w14:paraId="6EAE2952" w14:textId="77777777" w:rsidR="005E5BBF" w:rsidRPr="00416C37" w:rsidRDefault="005E5BBF" w:rsidP="005E5BBF">
            <w:pPr>
              <w:spacing w:after="0"/>
              <w:rPr>
                <w:rFonts w:cs="Helvetica"/>
              </w:rPr>
            </w:pPr>
          </w:p>
        </w:tc>
      </w:tr>
      <w:tr w:rsidR="005E5BBF" w:rsidRPr="00416C37" w14:paraId="3AB1AC44" w14:textId="77777777" w:rsidTr="00050B47">
        <w:trPr>
          <w:cantSplit/>
        </w:trPr>
        <w:tc>
          <w:tcPr>
            <w:tcW w:w="1587" w:type="dxa"/>
            <w:vMerge/>
            <w:tcBorders>
              <w:right w:val="nil"/>
            </w:tcBorders>
            <w:shd w:val="clear" w:color="auto" w:fill="DBE3E9"/>
          </w:tcPr>
          <w:p w14:paraId="6F849EA1"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4DC66A38" w14:textId="2FD511A2" w:rsidR="005E5BBF" w:rsidRPr="00E0416F" w:rsidRDefault="005E5BBF" w:rsidP="005E5BBF">
            <w:pPr>
              <w:spacing w:after="0"/>
            </w:pPr>
            <w:r w:rsidRPr="002F4D40">
              <w:t>13.22 - Empower a driver who feels fatigued to stop driving and rest immediately.</w:t>
            </w:r>
          </w:p>
        </w:tc>
        <w:tc>
          <w:tcPr>
            <w:tcW w:w="2835" w:type="dxa"/>
            <w:tcBorders>
              <w:left w:val="nil"/>
              <w:bottom w:val="single" w:sz="4" w:space="0" w:color="auto"/>
            </w:tcBorders>
            <w:shd w:val="clear" w:color="auto" w:fill="F5F7F9"/>
          </w:tcPr>
          <w:p w14:paraId="4FE5B731" w14:textId="77777777" w:rsidR="005E5BBF" w:rsidRPr="00416C37" w:rsidRDefault="005E5BBF" w:rsidP="005E5BBF">
            <w:pPr>
              <w:spacing w:after="0"/>
              <w:rPr>
                <w:rFonts w:cs="Helvetica"/>
              </w:rPr>
            </w:pPr>
          </w:p>
        </w:tc>
      </w:tr>
      <w:tr w:rsidR="005E5BBF" w:rsidRPr="00416C37" w14:paraId="20C7E273" w14:textId="77777777" w:rsidTr="00050B47">
        <w:trPr>
          <w:cantSplit/>
        </w:trPr>
        <w:tc>
          <w:tcPr>
            <w:tcW w:w="1587" w:type="dxa"/>
            <w:vMerge/>
            <w:tcBorders>
              <w:right w:val="nil"/>
            </w:tcBorders>
            <w:shd w:val="clear" w:color="auto" w:fill="DBE3E9"/>
          </w:tcPr>
          <w:p w14:paraId="2D3407D2"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401CCA2C" w14:textId="1C123C89" w:rsidR="005E5BBF" w:rsidRPr="00E0416F" w:rsidRDefault="005E5BBF" w:rsidP="005E5BBF">
            <w:pPr>
              <w:spacing w:after="0"/>
            </w:pPr>
            <w:r w:rsidRPr="002F4D40">
              <w:t>13.23 - Ensure a driver who is assessed as impaired by fatigue or assesses themselves as impaired by fatigue, does not drive a vehicle.</w:t>
            </w:r>
          </w:p>
        </w:tc>
        <w:tc>
          <w:tcPr>
            <w:tcW w:w="2835" w:type="dxa"/>
            <w:tcBorders>
              <w:left w:val="nil"/>
              <w:bottom w:val="single" w:sz="4" w:space="0" w:color="auto"/>
            </w:tcBorders>
            <w:shd w:val="clear" w:color="auto" w:fill="F5F7F9"/>
          </w:tcPr>
          <w:p w14:paraId="2B84CD62" w14:textId="77777777" w:rsidR="005E5BBF" w:rsidRPr="00416C37" w:rsidRDefault="005E5BBF" w:rsidP="005E5BBF">
            <w:pPr>
              <w:spacing w:after="0"/>
              <w:rPr>
                <w:rFonts w:cs="Helvetica"/>
              </w:rPr>
            </w:pPr>
          </w:p>
        </w:tc>
      </w:tr>
      <w:tr w:rsidR="005E5BBF" w:rsidRPr="00416C37" w14:paraId="6176B161" w14:textId="77777777" w:rsidTr="00050B47">
        <w:trPr>
          <w:cantSplit/>
        </w:trPr>
        <w:tc>
          <w:tcPr>
            <w:tcW w:w="1587" w:type="dxa"/>
            <w:vMerge/>
            <w:tcBorders>
              <w:right w:val="nil"/>
            </w:tcBorders>
            <w:shd w:val="clear" w:color="auto" w:fill="DBE3E9"/>
          </w:tcPr>
          <w:p w14:paraId="6CF28963"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2F8D9A92" w14:textId="02A90E98" w:rsidR="005E5BBF" w:rsidRPr="00E0416F" w:rsidRDefault="005E5BBF" w:rsidP="005E5BBF">
            <w:pPr>
              <w:spacing w:after="0"/>
            </w:pPr>
            <w:r w:rsidRPr="002F4D40">
              <w:t>13.24 - Have a procedure in place for taking practical actions to support a fatigue impaired driver to rest immediately.</w:t>
            </w:r>
          </w:p>
        </w:tc>
        <w:tc>
          <w:tcPr>
            <w:tcW w:w="2835" w:type="dxa"/>
            <w:tcBorders>
              <w:left w:val="nil"/>
              <w:bottom w:val="single" w:sz="4" w:space="0" w:color="auto"/>
            </w:tcBorders>
            <w:shd w:val="clear" w:color="auto" w:fill="F5F7F9"/>
          </w:tcPr>
          <w:p w14:paraId="666F9367" w14:textId="77777777" w:rsidR="005E5BBF" w:rsidRPr="00416C37" w:rsidRDefault="005E5BBF" w:rsidP="005E5BBF">
            <w:pPr>
              <w:spacing w:after="0"/>
              <w:rPr>
                <w:rFonts w:cs="Helvetica"/>
              </w:rPr>
            </w:pPr>
          </w:p>
        </w:tc>
      </w:tr>
      <w:tr w:rsidR="005E5BBF" w:rsidRPr="00416C37" w14:paraId="11FC22AB" w14:textId="77777777" w:rsidTr="00050B47">
        <w:trPr>
          <w:cantSplit/>
        </w:trPr>
        <w:tc>
          <w:tcPr>
            <w:tcW w:w="1587" w:type="dxa"/>
            <w:vMerge/>
            <w:tcBorders>
              <w:right w:val="nil"/>
            </w:tcBorders>
            <w:shd w:val="clear" w:color="auto" w:fill="DBE3E9"/>
          </w:tcPr>
          <w:p w14:paraId="2FD1611E"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0E8785B5" w14:textId="2AA180E3" w:rsidR="005E5BBF" w:rsidRPr="00E0416F" w:rsidRDefault="005E5BBF" w:rsidP="005E5BBF">
            <w:pPr>
              <w:spacing w:after="0"/>
            </w:pPr>
            <w:r w:rsidRPr="002F4D40">
              <w:t>13.25 - Assess the circumstances of the driver’s impairment and determine whether fatigue controls need to be adjusted, or other changes made.</w:t>
            </w:r>
          </w:p>
        </w:tc>
        <w:tc>
          <w:tcPr>
            <w:tcW w:w="2835" w:type="dxa"/>
            <w:tcBorders>
              <w:left w:val="nil"/>
              <w:bottom w:val="single" w:sz="4" w:space="0" w:color="auto"/>
            </w:tcBorders>
            <w:shd w:val="clear" w:color="auto" w:fill="F5F7F9"/>
          </w:tcPr>
          <w:p w14:paraId="00212103" w14:textId="77777777" w:rsidR="005E5BBF" w:rsidRPr="00416C37" w:rsidRDefault="005E5BBF" w:rsidP="005E5BBF">
            <w:pPr>
              <w:spacing w:after="0"/>
              <w:rPr>
                <w:rFonts w:cs="Helvetica"/>
              </w:rPr>
            </w:pPr>
          </w:p>
        </w:tc>
      </w:tr>
      <w:tr w:rsidR="005E5BBF" w:rsidRPr="00416C37" w14:paraId="3AC86D96" w14:textId="77777777" w:rsidTr="00050B47">
        <w:trPr>
          <w:cantSplit/>
        </w:trPr>
        <w:tc>
          <w:tcPr>
            <w:tcW w:w="1587" w:type="dxa"/>
            <w:vMerge/>
            <w:tcBorders>
              <w:right w:val="nil"/>
            </w:tcBorders>
            <w:shd w:val="clear" w:color="auto" w:fill="DBE3E9"/>
          </w:tcPr>
          <w:p w14:paraId="5DD06733"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1F140637" w14:textId="10DA49A1" w:rsidR="005E5BBF" w:rsidRPr="00E0416F" w:rsidRDefault="005E5BBF" w:rsidP="005E5BBF">
            <w:pPr>
              <w:spacing w:after="0"/>
            </w:pPr>
            <w:r w:rsidRPr="002F4D40">
              <w:t>13.26 - Regularly monitor the fatigue impairment risk of all drivers, using and comparing all available information, and adjust control measures where appropriate.</w:t>
            </w:r>
          </w:p>
        </w:tc>
        <w:tc>
          <w:tcPr>
            <w:tcW w:w="2835" w:type="dxa"/>
            <w:tcBorders>
              <w:left w:val="nil"/>
              <w:bottom w:val="single" w:sz="4" w:space="0" w:color="auto"/>
            </w:tcBorders>
            <w:shd w:val="clear" w:color="auto" w:fill="F5F7F9"/>
          </w:tcPr>
          <w:p w14:paraId="5E3F3B07" w14:textId="77777777" w:rsidR="005E5BBF" w:rsidRPr="00416C37" w:rsidRDefault="005E5BBF" w:rsidP="005E5BBF">
            <w:pPr>
              <w:spacing w:after="0"/>
              <w:rPr>
                <w:rFonts w:cs="Helvetica"/>
              </w:rPr>
            </w:pPr>
          </w:p>
        </w:tc>
      </w:tr>
      <w:tr w:rsidR="005E5BBF" w:rsidRPr="00416C37" w14:paraId="167F9A9C" w14:textId="77777777" w:rsidTr="00050B47">
        <w:trPr>
          <w:cantSplit/>
        </w:trPr>
        <w:tc>
          <w:tcPr>
            <w:tcW w:w="1587" w:type="dxa"/>
            <w:vMerge/>
            <w:tcBorders>
              <w:right w:val="nil"/>
            </w:tcBorders>
            <w:shd w:val="clear" w:color="auto" w:fill="DBE3E9"/>
          </w:tcPr>
          <w:p w14:paraId="226C2DE5"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2B296383" w14:textId="214762B5" w:rsidR="005E5BBF" w:rsidRPr="00E0416F" w:rsidRDefault="005E5BBF" w:rsidP="005E5BBF">
            <w:pPr>
              <w:spacing w:after="0"/>
            </w:pPr>
            <w:r w:rsidRPr="002F4D40">
              <w:t>13.27 - Use a staged approach or allow an extended interval between shifts if it is necessary to change a driver’s work pattern.</w:t>
            </w:r>
          </w:p>
        </w:tc>
        <w:tc>
          <w:tcPr>
            <w:tcW w:w="2835" w:type="dxa"/>
            <w:tcBorders>
              <w:left w:val="nil"/>
              <w:bottom w:val="single" w:sz="4" w:space="0" w:color="auto"/>
            </w:tcBorders>
            <w:shd w:val="clear" w:color="auto" w:fill="F5F7F9"/>
          </w:tcPr>
          <w:p w14:paraId="6DDB70B4" w14:textId="77777777" w:rsidR="005E5BBF" w:rsidRPr="00416C37" w:rsidRDefault="005E5BBF" w:rsidP="005E5BBF">
            <w:pPr>
              <w:spacing w:after="0"/>
              <w:rPr>
                <w:rFonts w:cs="Helvetica"/>
              </w:rPr>
            </w:pPr>
          </w:p>
        </w:tc>
      </w:tr>
      <w:tr w:rsidR="005E5BBF" w:rsidRPr="00416C37" w14:paraId="12978648" w14:textId="77777777" w:rsidTr="00BA3D5F">
        <w:trPr>
          <w:cantSplit/>
        </w:trPr>
        <w:tc>
          <w:tcPr>
            <w:tcW w:w="1587" w:type="dxa"/>
            <w:vMerge/>
            <w:tcBorders>
              <w:bottom w:val="single" w:sz="4" w:space="0" w:color="auto"/>
              <w:right w:val="nil"/>
            </w:tcBorders>
            <w:shd w:val="clear" w:color="auto" w:fill="DBE3E9"/>
          </w:tcPr>
          <w:p w14:paraId="706DFA31"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462428CE" w14:textId="4AA27C97" w:rsidR="005E5BBF" w:rsidRPr="00E0416F" w:rsidRDefault="005E5BBF" w:rsidP="005E5BBF">
            <w:pPr>
              <w:spacing w:after="0"/>
            </w:pPr>
            <w:r w:rsidRPr="002F4D40">
              <w:t>13.28 - Manage drivers’ readjustment to shift work after periods of leave.</w:t>
            </w:r>
          </w:p>
        </w:tc>
        <w:tc>
          <w:tcPr>
            <w:tcW w:w="2835" w:type="dxa"/>
            <w:tcBorders>
              <w:left w:val="nil"/>
              <w:bottom w:val="single" w:sz="4" w:space="0" w:color="auto"/>
            </w:tcBorders>
            <w:shd w:val="clear" w:color="auto" w:fill="F5F7F9"/>
          </w:tcPr>
          <w:p w14:paraId="743E3C2D" w14:textId="77777777" w:rsidR="005E5BBF" w:rsidRPr="00416C37" w:rsidRDefault="005E5BBF" w:rsidP="005E5BBF">
            <w:pPr>
              <w:spacing w:after="0"/>
              <w:rPr>
                <w:rFonts w:cs="Helvetica"/>
              </w:rPr>
            </w:pPr>
          </w:p>
        </w:tc>
      </w:tr>
      <w:tr w:rsidR="00306B7F" w:rsidRPr="00416C37" w14:paraId="59375C1C" w14:textId="77777777" w:rsidTr="00D336AE">
        <w:trPr>
          <w:gridAfter w:val="2"/>
          <w:wAfter w:w="8674" w:type="dxa"/>
          <w:cantSplit/>
        </w:trPr>
        <w:tc>
          <w:tcPr>
            <w:tcW w:w="1587" w:type="dxa"/>
            <w:tcBorders>
              <w:left w:val="nil"/>
              <w:right w:val="nil"/>
            </w:tcBorders>
          </w:tcPr>
          <w:p w14:paraId="54BFB2B3" w14:textId="77777777" w:rsidR="00306B7F" w:rsidRPr="0077584B" w:rsidRDefault="00306B7F" w:rsidP="00F21348">
            <w:pPr>
              <w:spacing w:after="0"/>
              <w:rPr>
                <w:rFonts w:cs="Helvetica"/>
                <w:b/>
                <w:bCs/>
                <w:szCs w:val="18"/>
              </w:rPr>
            </w:pPr>
          </w:p>
        </w:tc>
      </w:tr>
      <w:tr w:rsidR="005E5BBF" w:rsidRPr="00416C37" w14:paraId="4E3CB3FA" w14:textId="77777777" w:rsidTr="00D533F7">
        <w:trPr>
          <w:cantSplit/>
        </w:trPr>
        <w:tc>
          <w:tcPr>
            <w:tcW w:w="1587" w:type="dxa"/>
            <w:vMerge w:val="restart"/>
            <w:tcBorders>
              <w:right w:val="nil"/>
            </w:tcBorders>
            <w:shd w:val="clear" w:color="auto" w:fill="DBE3E9"/>
          </w:tcPr>
          <w:p w14:paraId="0A4C9B87" w14:textId="01569260" w:rsidR="005E5BBF" w:rsidRPr="0077584B" w:rsidRDefault="005E5BBF" w:rsidP="005E5BBF">
            <w:pPr>
              <w:spacing w:after="0"/>
              <w:rPr>
                <w:rFonts w:cs="Helvetica"/>
                <w:b/>
                <w:bCs/>
                <w:szCs w:val="18"/>
              </w:rPr>
            </w:pPr>
            <w:r w:rsidRPr="005E5BBF">
              <w:rPr>
                <w:rFonts w:cs="Helvetica"/>
                <w:b/>
                <w:bCs/>
                <w:szCs w:val="18"/>
              </w:rPr>
              <w:t>14 – Managing distraction and inattention</w:t>
            </w:r>
          </w:p>
        </w:tc>
        <w:tc>
          <w:tcPr>
            <w:tcW w:w="5839" w:type="dxa"/>
            <w:tcBorders>
              <w:left w:val="nil"/>
              <w:right w:val="nil"/>
            </w:tcBorders>
            <w:shd w:val="clear" w:color="auto" w:fill="EDF1F4"/>
          </w:tcPr>
          <w:p w14:paraId="37F74C21" w14:textId="17BF8408" w:rsidR="005E5BBF" w:rsidRPr="00416C37" w:rsidRDefault="005E5BBF" w:rsidP="005E5BBF">
            <w:pPr>
              <w:spacing w:after="0"/>
              <w:rPr>
                <w:rFonts w:cs="Helvetica"/>
                <w:szCs w:val="18"/>
              </w:rPr>
            </w:pPr>
            <w:r w:rsidRPr="00534ABA">
              <w:t>14.1 - Consider the number of driver aides, audio and visual devices in the cabin of each vehicle and remove those not necessary for the driving or transport task.</w:t>
            </w:r>
          </w:p>
        </w:tc>
        <w:tc>
          <w:tcPr>
            <w:tcW w:w="2835" w:type="dxa"/>
            <w:tcBorders>
              <w:left w:val="nil"/>
            </w:tcBorders>
            <w:shd w:val="clear" w:color="auto" w:fill="F5F7F9"/>
          </w:tcPr>
          <w:p w14:paraId="25306FC6" w14:textId="77777777" w:rsidR="005E5BBF" w:rsidRPr="00416C37" w:rsidRDefault="005E5BBF" w:rsidP="005E5BBF">
            <w:pPr>
              <w:spacing w:after="0"/>
              <w:rPr>
                <w:rFonts w:cs="Helvetica"/>
                <w:szCs w:val="18"/>
              </w:rPr>
            </w:pPr>
          </w:p>
        </w:tc>
      </w:tr>
      <w:tr w:rsidR="005E5BBF" w:rsidRPr="00416C37" w14:paraId="37DB785B" w14:textId="77777777" w:rsidTr="00D533F7">
        <w:trPr>
          <w:cantSplit/>
        </w:trPr>
        <w:tc>
          <w:tcPr>
            <w:tcW w:w="1587" w:type="dxa"/>
            <w:vMerge/>
            <w:tcBorders>
              <w:right w:val="nil"/>
            </w:tcBorders>
            <w:shd w:val="clear" w:color="auto" w:fill="DBE3E9"/>
          </w:tcPr>
          <w:p w14:paraId="09D16EBE"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4292183C" w14:textId="06DF1F1A" w:rsidR="005E5BBF" w:rsidRPr="00416C37" w:rsidRDefault="005E5BBF" w:rsidP="005E5BBF">
            <w:pPr>
              <w:spacing w:after="0"/>
              <w:rPr>
                <w:rFonts w:cs="Helvetica"/>
                <w:szCs w:val="18"/>
              </w:rPr>
            </w:pPr>
            <w:r w:rsidRPr="00534ABA">
              <w:t>14.2 - Arrange phone calls to drivers for times when they are not driving, and not on a scheduled rest break.</w:t>
            </w:r>
          </w:p>
        </w:tc>
        <w:tc>
          <w:tcPr>
            <w:tcW w:w="2835" w:type="dxa"/>
            <w:tcBorders>
              <w:left w:val="nil"/>
            </w:tcBorders>
            <w:shd w:val="clear" w:color="auto" w:fill="F5F7F9"/>
          </w:tcPr>
          <w:p w14:paraId="79B88BE3" w14:textId="77777777" w:rsidR="005E5BBF" w:rsidRPr="00416C37" w:rsidRDefault="005E5BBF" w:rsidP="005E5BBF">
            <w:pPr>
              <w:spacing w:after="0"/>
              <w:rPr>
                <w:rFonts w:cs="Helvetica"/>
                <w:szCs w:val="18"/>
              </w:rPr>
            </w:pPr>
          </w:p>
        </w:tc>
      </w:tr>
      <w:tr w:rsidR="005E5BBF" w:rsidRPr="00416C37" w14:paraId="768B5153" w14:textId="77777777" w:rsidTr="00D533F7">
        <w:trPr>
          <w:cantSplit/>
        </w:trPr>
        <w:tc>
          <w:tcPr>
            <w:tcW w:w="1587" w:type="dxa"/>
            <w:vMerge/>
            <w:tcBorders>
              <w:right w:val="nil"/>
            </w:tcBorders>
            <w:shd w:val="clear" w:color="auto" w:fill="DBE3E9"/>
          </w:tcPr>
          <w:p w14:paraId="79A4FC51"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4970B7A5" w14:textId="282CEF26" w:rsidR="005E5BBF" w:rsidRPr="00416C37" w:rsidRDefault="005E5BBF" w:rsidP="005E5BBF">
            <w:pPr>
              <w:spacing w:after="0"/>
              <w:rPr>
                <w:rFonts w:cs="Helvetica"/>
                <w:szCs w:val="18"/>
              </w:rPr>
            </w:pPr>
            <w:r w:rsidRPr="00534ABA">
              <w:t>14.3 - Restrict the use of mobile phones during driving and install phone mounting equipment for drivers to receive calls while driving.</w:t>
            </w:r>
          </w:p>
        </w:tc>
        <w:tc>
          <w:tcPr>
            <w:tcW w:w="2835" w:type="dxa"/>
            <w:tcBorders>
              <w:left w:val="nil"/>
            </w:tcBorders>
            <w:shd w:val="clear" w:color="auto" w:fill="F5F7F9"/>
          </w:tcPr>
          <w:p w14:paraId="0442177A" w14:textId="77777777" w:rsidR="005E5BBF" w:rsidRPr="00416C37" w:rsidRDefault="005E5BBF" w:rsidP="005E5BBF">
            <w:pPr>
              <w:spacing w:after="0"/>
              <w:rPr>
                <w:rFonts w:cs="Helvetica"/>
                <w:szCs w:val="18"/>
              </w:rPr>
            </w:pPr>
          </w:p>
        </w:tc>
      </w:tr>
      <w:tr w:rsidR="005E5BBF" w:rsidRPr="00416C37" w14:paraId="61EB3F32" w14:textId="77777777" w:rsidTr="00D533F7">
        <w:trPr>
          <w:cantSplit/>
        </w:trPr>
        <w:tc>
          <w:tcPr>
            <w:tcW w:w="1587" w:type="dxa"/>
            <w:vMerge/>
            <w:tcBorders>
              <w:right w:val="nil"/>
            </w:tcBorders>
            <w:shd w:val="clear" w:color="auto" w:fill="DBE3E9"/>
          </w:tcPr>
          <w:p w14:paraId="59BBCB39"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14701D1B" w14:textId="364ADF23" w:rsidR="005E5BBF" w:rsidRPr="00416C37" w:rsidRDefault="005E5BBF" w:rsidP="005E5BBF">
            <w:pPr>
              <w:spacing w:after="0"/>
              <w:rPr>
                <w:rFonts w:cs="Helvetica"/>
                <w:szCs w:val="18"/>
              </w:rPr>
            </w:pPr>
            <w:r w:rsidRPr="00534ABA">
              <w:t>14.4 - Educate drivers to stop at a safe place before making mobile phone calls.</w:t>
            </w:r>
          </w:p>
        </w:tc>
        <w:tc>
          <w:tcPr>
            <w:tcW w:w="2835" w:type="dxa"/>
            <w:tcBorders>
              <w:left w:val="nil"/>
            </w:tcBorders>
            <w:shd w:val="clear" w:color="auto" w:fill="F5F7F9"/>
          </w:tcPr>
          <w:p w14:paraId="2C194EA8" w14:textId="77777777" w:rsidR="005E5BBF" w:rsidRPr="00416C37" w:rsidRDefault="005E5BBF" w:rsidP="005E5BBF">
            <w:pPr>
              <w:spacing w:after="0"/>
              <w:rPr>
                <w:rFonts w:cs="Helvetica"/>
                <w:szCs w:val="18"/>
              </w:rPr>
            </w:pPr>
          </w:p>
        </w:tc>
      </w:tr>
      <w:tr w:rsidR="005E5BBF" w:rsidRPr="00416C37" w14:paraId="766BB3A2" w14:textId="77777777" w:rsidTr="00D533F7">
        <w:trPr>
          <w:cantSplit/>
        </w:trPr>
        <w:tc>
          <w:tcPr>
            <w:tcW w:w="1587" w:type="dxa"/>
            <w:vMerge/>
            <w:tcBorders>
              <w:right w:val="nil"/>
            </w:tcBorders>
            <w:shd w:val="clear" w:color="auto" w:fill="DBE3E9"/>
          </w:tcPr>
          <w:p w14:paraId="18E45BE6"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0BA64E44" w14:textId="678BB572" w:rsidR="005E5BBF" w:rsidRPr="00416C37" w:rsidRDefault="005E5BBF" w:rsidP="005E5BBF">
            <w:pPr>
              <w:keepNext/>
              <w:keepLines/>
              <w:spacing w:after="0"/>
              <w:rPr>
                <w:rFonts w:cs="Helvetica"/>
                <w:szCs w:val="18"/>
              </w:rPr>
            </w:pPr>
            <w:r w:rsidRPr="00534ABA">
              <w:t>14.5 - Make time to debrief with drivers at the end of each shift, so their experiences and frustrations about the shift can be resolved or addressed before their next shift.</w:t>
            </w:r>
          </w:p>
        </w:tc>
        <w:tc>
          <w:tcPr>
            <w:tcW w:w="2835" w:type="dxa"/>
            <w:tcBorders>
              <w:left w:val="nil"/>
            </w:tcBorders>
            <w:shd w:val="clear" w:color="auto" w:fill="F5F7F9"/>
          </w:tcPr>
          <w:p w14:paraId="061533AA" w14:textId="77777777" w:rsidR="005E5BBF" w:rsidRPr="00416C37" w:rsidRDefault="005E5BBF" w:rsidP="005E5BBF">
            <w:pPr>
              <w:spacing w:after="0"/>
              <w:rPr>
                <w:rFonts w:cs="Helvetica"/>
                <w:szCs w:val="18"/>
              </w:rPr>
            </w:pPr>
          </w:p>
        </w:tc>
      </w:tr>
      <w:tr w:rsidR="005E5BBF" w:rsidRPr="00416C37" w14:paraId="10CCB084" w14:textId="77777777" w:rsidTr="00D533F7">
        <w:trPr>
          <w:cantSplit/>
        </w:trPr>
        <w:tc>
          <w:tcPr>
            <w:tcW w:w="1587" w:type="dxa"/>
            <w:vMerge/>
            <w:tcBorders>
              <w:right w:val="nil"/>
            </w:tcBorders>
            <w:shd w:val="clear" w:color="auto" w:fill="DBE3E9"/>
          </w:tcPr>
          <w:p w14:paraId="1CD73481"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07060D03" w14:textId="6831C0B0" w:rsidR="005E5BBF" w:rsidRPr="00416C37" w:rsidRDefault="005E5BBF" w:rsidP="005E5BBF">
            <w:pPr>
              <w:spacing w:after="0"/>
              <w:rPr>
                <w:rFonts w:cs="Helvetica"/>
                <w:szCs w:val="18"/>
              </w:rPr>
            </w:pPr>
            <w:r w:rsidRPr="00534ABA">
              <w:t>14.6 - Install compartments, boxes or holders in vehicle cabins to restrain items that could move during travel. Instruct drivers to secure all loose items in the cabin, before starting to drive.</w:t>
            </w:r>
          </w:p>
        </w:tc>
        <w:tc>
          <w:tcPr>
            <w:tcW w:w="2835" w:type="dxa"/>
            <w:tcBorders>
              <w:left w:val="nil"/>
            </w:tcBorders>
            <w:shd w:val="clear" w:color="auto" w:fill="F5F7F9"/>
          </w:tcPr>
          <w:p w14:paraId="0E2DDEE5" w14:textId="77777777" w:rsidR="005E5BBF" w:rsidRPr="00416C37" w:rsidRDefault="005E5BBF" w:rsidP="005E5BBF">
            <w:pPr>
              <w:spacing w:after="0"/>
              <w:rPr>
                <w:rFonts w:cs="Helvetica"/>
                <w:szCs w:val="18"/>
              </w:rPr>
            </w:pPr>
          </w:p>
        </w:tc>
      </w:tr>
      <w:tr w:rsidR="005E5BBF" w:rsidRPr="00416C37" w14:paraId="67F81015" w14:textId="77777777" w:rsidTr="00D533F7">
        <w:trPr>
          <w:cantSplit/>
        </w:trPr>
        <w:tc>
          <w:tcPr>
            <w:tcW w:w="1587" w:type="dxa"/>
            <w:vMerge/>
            <w:tcBorders>
              <w:right w:val="nil"/>
            </w:tcBorders>
            <w:shd w:val="clear" w:color="auto" w:fill="DBE3E9"/>
          </w:tcPr>
          <w:p w14:paraId="179C69B5"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66900F9B" w14:textId="1A6FD6C1" w:rsidR="005E5BBF" w:rsidRPr="00416C37" w:rsidRDefault="005E5BBF" w:rsidP="005E5BBF">
            <w:pPr>
              <w:spacing w:after="0"/>
              <w:rPr>
                <w:rFonts w:cs="Helvetica"/>
                <w:szCs w:val="18"/>
              </w:rPr>
            </w:pPr>
            <w:r w:rsidRPr="00534ABA">
              <w:t>14.7 - Provide training to drivers about the safe use of driver assist technologies, to reduce their cognitive load while driving.</w:t>
            </w:r>
          </w:p>
        </w:tc>
        <w:tc>
          <w:tcPr>
            <w:tcW w:w="2835" w:type="dxa"/>
            <w:tcBorders>
              <w:left w:val="nil"/>
            </w:tcBorders>
            <w:shd w:val="clear" w:color="auto" w:fill="F5F7F9"/>
          </w:tcPr>
          <w:p w14:paraId="3FB398C2" w14:textId="77777777" w:rsidR="005E5BBF" w:rsidRPr="00416C37" w:rsidRDefault="005E5BBF" w:rsidP="005E5BBF">
            <w:pPr>
              <w:spacing w:after="0"/>
              <w:rPr>
                <w:rFonts w:cs="Helvetica"/>
                <w:szCs w:val="18"/>
              </w:rPr>
            </w:pPr>
          </w:p>
        </w:tc>
      </w:tr>
      <w:tr w:rsidR="005E5BBF" w:rsidRPr="00416C37" w14:paraId="45750257" w14:textId="77777777" w:rsidTr="00D533F7">
        <w:trPr>
          <w:cantSplit/>
        </w:trPr>
        <w:tc>
          <w:tcPr>
            <w:tcW w:w="1587" w:type="dxa"/>
            <w:vMerge/>
            <w:tcBorders>
              <w:right w:val="nil"/>
            </w:tcBorders>
            <w:shd w:val="clear" w:color="auto" w:fill="DBE3E9"/>
          </w:tcPr>
          <w:p w14:paraId="13F6520F" w14:textId="77777777" w:rsidR="005E5BBF" w:rsidRPr="0077584B" w:rsidRDefault="005E5BBF" w:rsidP="005E5BBF">
            <w:pPr>
              <w:spacing w:after="0"/>
              <w:rPr>
                <w:rFonts w:cs="Helvetica"/>
                <w:b/>
                <w:bCs/>
              </w:rPr>
            </w:pPr>
          </w:p>
        </w:tc>
        <w:tc>
          <w:tcPr>
            <w:tcW w:w="5839" w:type="dxa"/>
            <w:tcBorders>
              <w:left w:val="nil"/>
              <w:right w:val="nil"/>
            </w:tcBorders>
            <w:shd w:val="clear" w:color="auto" w:fill="EDF1F4"/>
          </w:tcPr>
          <w:p w14:paraId="6BB6D81F" w14:textId="4F8E5D24" w:rsidR="005E5BBF" w:rsidRPr="00804EFA" w:rsidRDefault="005E5BBF" w:rsidP="005E5BBF">
            <w:pPr>
              <w:spacing w:after="0"/>
            </w:pPr>
            <w:r w:rsidRPr="00534ABA">
              <w:t>14.8 - At the start of a journey, remind drivers about hazards on the route to bring them to the driver’s attention.</w:t>
            </w:r>
          </w:p>
        </w:tc>
        <w:tc>
          <w:tcPr>
            <w:tcW w:w="2835" w:type="dxa"/>
            <w:tcBorders>
              <w:left w:val="nil"/>
            </w:tcBorders>
            <w:shd w:val="clear" w:color="auto" w:fill="F5F7F9"/>
          </w:tcPr>
          <w:p w14:paraId="608E12D3" w14:textId="77777777" w:rsidR="005E5BBF" w:rsidRPr="00416C37" w:rsidRDefault="005E5BBF" w:rsidP="005E5BBF">
            <w:pPr>
              <w:spacing w:after="0"/>
              <w:rPr>
                <w:rFonts w:cs="Helvetica"/>
              </w:rPr>
            </w:pPr>
          </w:p>
        </w:tc>
      </w:tr>
      <w:tr w:rsidR="005E5BBF" w:rsidRPr="00416C37" w14:paraId="7F2EE9E4" w14:textId="77777777" w:rsidTr="00D533F7">
        <w:trPr>
          <w:cantSplit/>
        </w:trPr>
        <w:tc>
          <w:tcPr>
            <w:tcW w:w="1587" w:type="dxa"/>
            <w:vMerge/>
            <w:tcBorders>
              <w:right w:val="nil"/>
            </w:tcBorders>
            <w:shd w:val="clear" w:color="auto" w:fill="DBE3E9"/>
          </w:tcPr>
          <w:p w14:paraId="3A5A5AD4" w14:textId="77777777" w:rsidR="005E5BBF" w:rsidRPr="0077584B" w:rsidRDefault="005E5BBF" w:rsidP="005E5BBF">
            <w:pPr>
              <w:spacing w:after="0"/>
              <w:rPr>
                <w:rFonts w:cs="Helvetica"/>
                <w:b/>
                <w:bCs/>
              </w:rPr>
            </w:pPr>
          </w:p>
        </w:tc>
        <w:tc>
          <w:tcPr>
            <w:tcW w:w="5839" w:type="dxa"/>
            <w:tcBorders>
              <w:left w:val="nil"/>
              <w:right w:val="nil"/>
            </w:tcBorders>
            <w:shd w:val="clear" w:color="auto" w:fill="EDF1F4"/>
          </w:tcPr>
          <w:p w14:paraId="375B45D7" w14:textId="2397FC4E" w:rsidR="005E5BBF" w:rsidRPr="00804EFA" w:rsidRDefault="005E5BBF" w:rsidP="005E5BBF">
            <w:pPr>
              <w:spacing w:after="0"/>
            </w:pPr>
            <w:r w:rsidRPr="00534ABA">
              <w:t>14.9 - Use visual prompts inside the cabin to remind drivers to pay attention to hazards, places or times on the route.</w:t>
            </w:r>
          </w:p>
        </w:tc>
        <w:tc>
          <w:tcPr>
            <w:tcW w:w="2835" w:type="dxa"/>
            <w:tcBorders>
              <w:left w:val="nil"/>
            </w:tcBorders>
            <w:shd w:val="clear" w:color="auto" w:fill="F5F7F9"/>
          </w:tcPr>
          <w:p w14:paraId="4393263E" w14:textId="77777777" w:rsidR="005E5BBF" w:rsidRPr="00416C37" w:rsidRDefault="005E5BBF" w:rsidP="005E5BBF">
            <w:pPr>
              <w:spacing w:after="0"/>
              <w:rPr>
                <w:rFonts w:cs="Helvetica"/>
              </w:rPr>
            </w:pPr>
          </w:p>
        </w:tc>
      </w:tr>
      <w:tr w:rsidR="005E5BBF" w:rsidRPr="00416C37" w14:paraId="7F8FB0B4" w14:textId="77777777" w:rsidTr="00D533F7">
        <w:trPr>
          <w:cantSplit/>
        </w:trPr>
        <w:tc>
          <w:tcPr>
            <w:tcW w:w="1587" w:type="dxa"/>
            <w:vMerge/>
            <w:tcBorders>
              <w:right w:val="nil"/>
            </w:tcBorders>
            <w:shd w:val="clear" w:color="auto" w:fill="DBE3E9"/>
          </w:tcPr>
          <w:p w14:paraId="0C92F0D2" w14:textId="77777777" w:rsidR="005E5BBF" w:rsidRPr="0077584B" w:rsidRDefault="005E5BBF" w:rsidP="005E5BBF">
            <w:pPr>
              <w:spacing w:after="0"/>
              <w:rPr>
                <w:rFonts w:cs="Helvetica"/>
                <w:b/>
                <w:bCs/>
              </w:rPr>
            </w:pPr>
          </w:p>
        </w:tc>
        <w:tc>
          <w:tcPr>
            <w:tcW w:w="5839" w:type="dxa"/>
            <w:tcBorders>
              <w:left w:val="nil"/>
              <w:right w:val="nil"/>
            </w:tcBorders>
            <w:shd w:val="clear" w:color="auto" w:fill="EDF1F4"/>
          </w:tcPr>
          <w:p w14:paraId="7C2D68E0" w14:textId="18B70817" w:rsidR="005E5BBF" w:rsidRPr="00804EFA" w:rsidRDefault="005E5BBF" w:rsidP="005E5BBF">
            <w:pPr>
              <w:spacing w:after="0"/>
            </w:pPr>
            <w:r w:rsidRPr="00534ABA">
              <w:t>14.10 - Check in on drivers throughout longer journeys or use in-vehicle monitoring systems to gauge their attention throughout the day.</w:t>
            </w:r>
          </w:p>
        </w:tc>
        <w:tc>
          <w:tcPr>
            <w:tcW w:w="2835" w:type="dxa"/>
            <w:tcBorders>
              <w:left w:val="nil"/>
            </w:tcBorders>
            <w:shd w:val="clear" w:color="auto" w:fill="F5F7F9"/>
          </w:tcPr>
          <w:p w14:paraId="751D493D" w14:textId="77777777" w:rsidR="005E5BBF" w:rsidRPr="00416C37" w:rsidRDefault="005E5BBF" w:rsidP="005E5BBF">
            <w:pPr>
              <w:spacing w:after="0"/>
              <w:rPr>
                <w:rFonts w:cs="Helvetica"/>
              </w:rPr>
            </w:pPr>
          </w:p>
        </w:tc>
      </w:tr>
      <w:tr w:rsidR="005E5BBF" w:rsidRPr="00416C37" w14:paraId="38F7FAA3" w14:textId="77777777" w:rsidTr="00D533F7">
        <w:trPr>
          <w:cantSplit/>
        </w:trPr>
        <w:tc>
          <w:tcPr>
            <w:tcW w:w="1587" w:type="dxa"/>
            <w:vMerge/>
            <w:tcBorders>
              <w:right w:val="nil"/>
            </w:tcBorders>
            <w:shd w:val="clear" w:color="auto" w:fill="DBE3E9"/>
          </w:tcPr>
          <w:p w14:paraId="1F072AE2" w14:textId="77777777" w:rsidR="005E5BBF" w:rsidRPr="0077584B" w:rsidRDefault="005E5BBF" w:rsidP="005E5BBF">
            <w:pPr>
              <w:spacing w:after="0"/>
              <w:rPr>
                <w:rFonts w:cs="Helvetica"/>
                <w:b/>
                <w:bCs/>
              </w:rPr>
            </w:pPr>
          </w:p>
        </w:tc>
        <w:tc>
          <w:tcPr>
            <w:tcW w:w="5839" w:type="dxa"/>
            <w:tcBorders>
              <w:left w:val="nil"/>
              <w:right w:val="nil"/>
            </w:tcBorders>
            <w:shd w:val="clear" w:color="auto" w:fill="EDF1F4"/>
          </w:tcPr>
          <w:p w14:paraId="7104D081" w14:textId="40BE2655" w:rsidR="005E5BBF" w:rsidRPr="00804EFA" w:rsidRDefault="005E5BBF" w:rsidP="005E5BBF">
            <w:pPr>
              <w:spacing w:after="0"/>
            </w:pPr>
            <w:r w:rsidRPr="00534ABA">
              <w:t>14.11 - Use GPS geo-fencing to set alerts at key parts of a journey, to remind drivers of hazards ahead.</w:t>
            </w:r>
          </w:p>
        </w:tc>
        <w:tc>
          <w:tcPr>
            <w:tcW w:w="2835" w:type="dxa"/>
            <w:tcBorders>
              <w:left w:val="nil"/>
            </w:tcBorders>
            <w:shd w:val="clear" w:color="auto" w:fill="F5F7F9"/>
          </w:tcPr>
          <w:p w14:paraId="60BFCBBD" w14:textId="77777777" w:rsidR="005E5BBF" w:rsidRPr="00416C37" w:rsidRDefault="005E5BBF" w:rsidP="005E5BBF">
            <w:pPr>
              <w:spacing w:after="0"/>
              <w:rPr>
                <w:rFonts w:cs="Helvetica"/>
              </w:rPr>
            </w:pPr>
          </w:p>
        </w:tc>
      </w:tr>
      <w:tr w:rsidR="005E5BBF" w:rsidRPr="00416C37" w14:paraId="02517160" w14:textId="77777777" w:rsidTr="00D533F7">
        <w:trPr>
          <w:cantSplit/>
        </w:trPr>
        <w:tc>
          <w:tcPr>
            <w:tcW w:w="1587" w:type="dxa"/>
            <w:vMerge/>
            <w:tcBorders>
              <w:right w:val="nil"/>
            </w:tcBorders>
            <w:shd w:val="clear" w:color="auto" w:fill="DBE3E9"/>
          </w:tcPr>
          <w:p w14:paraId="4D6602BC" w14:textId="77777777" w:rsidR="005E5BBF" w:rsidRPr="0077584B" w:rsidRDefault="005E5BBF" w:rsidP="005E5BBF">
            <w:pPr>
              <w:spacing w:after="0"/>
              <w:rPr>
                <w:rFonts w:cs="Helvetica"/>
                <w:b/>
                <w:bCs/>
              </w:rPr>
            </w:pPr>
          </w:p>
        </w:tc>
        <w:tc>
          <w:tcPr>
            <w:tcW w:w="5839" w:type="dxa"/>
            <w:tcBorders>
              <w:left w:val="nil"/>
              <w:right w:val="nil"/>
            </w:tcBorders>
            <w:shd w:val="clear" w:color="auto" w:fill="EDF1F4"/>
          </w:tcPr>
          <w:p w14:paraId="5D83C59B" w14:textId="59D16BC3" w:rsidR="005E5BBF" w:rsidRPr="00804EFA" w:rsidRDefault="005E5BBF" w:rsidP="005E5BBF">
            <w:pPr>
              <w:spacing w:after="0"/>
            </w:pPr>
            <w:r w:rsidRPr="00534ABA">
              <w:t>14.12 - For complex or hazardous journeys, allocate a person to accompany the driver and help them navigate the route and its hazards.</w:t>
            </w:r>
          </w:p>
        </w:tc>
        <w:tc>
          <w:tcPr>
            <w:tcW w:w="2835" w:type="dxa"/>
            <w:tcBorders>
              <w:left w:val="nil"/>
            </w:tcBorders>
            <w:shd w:val="clear" w:color="auto" w:fill="F5F7F9"/>
          </w:tcPr>
          <w:p w14:paraId="2340A6F3" w14:textId="77777777" w:rsidR="005E5BBF" w:rsidRPr="00416C37" w:rsidRDefault="005E5BBF" w:rsidP="005E5BBF">
            <w:pPr>
              <w:spacing w:after="0"/>
              <w:rPr>
                <w:rFonts w:cs="Helvetica"/>
              </w:rPr>
            </w:pPr>
          </w:p>
        </w:tc>
      </w:tr>
      <w:tr w:rsidR="005E5BBF" w:rsidRPr="00416C37" w14:paraId="12C7C9D5" w14:textId="77777777" w:rsidTr="00D533F7">
        <w:trPr>
          <w:cantSplit/>
        </w:trPr>
        <w:tc>
          <w:tcPr>
            <w:tcW w:w="1587" w:type="dxa"/>
            <w:vMerge/>
            <w:tcBorders>
              <w:right w:val="nil"/>
            </w:tcBorders>
            <w:shd w:val="clear" w:color="auto" w:fill="DBE3E9"/>
          </w:tcPr>
          <w:p w14:paraId="2C59233A" w14:textId="77777777" w:rsidR="005E5BBF" w:rsidRPr="0077584B" w:rsidRDefault="005E5BBF" w:rsidP="005E5BBF">
            <w:pPr>
              <w:spacing w:after="0"/>
              <w:rPr>
                <w:rFonts w:cs="Helvetica"/>
                <w:b/>
                <w:bCs/>
              </w:rPr>
            </w:pPr>
          </w:p>
        </w:tc>
        <w:tc>
          <w:tcPr>
            <w:tcW w:w="5839" w:type="dxa"/>
            <w:tcBorders>
              <w:left w:val="nil"/>
              <w:right w:val="nil"/>
            </w:tcBorders>
            <w:shd w:val="clear" w:color="auto" w:fill="EDF1F4"/>
          </w:tcPr>
          <w:p w14:paraId="72A927E8" w14:textId="521FEC5C" w:rsidR="005E5BBF" w:rsidRPr="00804EFA" w:rsidRDefault="005E5BBF" w:rsidP="005E5BBF">
            <w:pPr>
              <w:spacing w:after="0"/>
            </w:pPr>
            <w:r w:rsidRPr="00534ABA">
              <w:t>14.13 - Provide training to drivers about dealing with stress or provide access to a confidential counselling service.</w:t>
            </w:r>
          </w:p>
        </w:tc>
        <w:tc>
          <w:tcPr>
            <w:tcW w:w="2835" w:type="dxa"/>
            <w:tcBorders>
              <w:left w:val="nil"/>
            </w:tcBorders>
            <w:shd w:val="clear" w:color="auto" w:fill="F5F7F9"/>
          </w:tcPr>
          <w:p w14:paraId="5E6CE631" w14:textId="77777777" w:rsidR="005E5BBF" w:rsidRPr="00416C37" w:rsidRDefault="005E5BBF" w:rsidP="005E5BBF">
            <w:pPr>
              <w:spacing w:after="0"/>
              <w:rPr>
                <w:rFonts w:cs="Helvetica"/>
              </w:rPr>
            </w:pPr>
          </w:p>
        </w:tc>
      </w:tr>
      <w:tr w:rsidR="00306B7F" w:rsidRPr="00416C37" w14:paraId="3CDAD666" w14:textId="77777777" w:rsidTr="00D336AE">
        <w:trPr>
          <w:gridAfter w:val="2"/>
          <w:wAfter w:w="8674" w:type="dxa"/>
          <w:cantSplit/>
        </w:trPr>
        <w:tc>
          <w:tcPr>
            <w:tcW w:w="1587" w:type="dxa"/>
            <w:tcBorders>
              <w:left w:val="nil"/>
              <w:right w:val="nil"/>
            </w:tcBorders>
          </w:tcPr>
          <w:p w14:paraId="60C691F9" w14:textId="77777777" w:rsidR="00306B7F" w:rsidRPr="0077584B" w:rsidRDefault="00306B7F" w:rsidP="00F21348">
            <w:pPr>
              <w:spacing w:after="0"/>
              <w:rPr>
                <w:rFonts w:cs="Helvetica"/>
                <w:b/>
                <w:bCs/>
                <w:szCs w:val="18"/>
              </w:rPr>
            </w:pPr>
          </w:p>
        </w:tc>
      </w:tr>
      <w:tr w:rsidR="005E5BBF" w:rsidRPr="00416C37" w14:paraId="26EDF37D" w14:textId="77777777" w:rsidTr="00421B31">
        <w:trPr>
          <w:cantSplit/>
        </w:trPr>
        <w:tc>
          <w:tcPr>
            <w:tcW w:w="1587" w:type="dxa"/>
            <w:vMerge w:val="restart"/>
            <w:tcBorders>
              <w:right w:val="nil"/>
            </w:tcBorders>
            <w:shd w:val="clear" w:color="auto" w:fill="DBE3E9"/>
          </w:tcPr>
          <w:p w14:paraId="2101BCDC" w14:textId="3D7F5A45" w:rsidR="005E5BBF" w:rsidRPr="0077584B" w:rsidRDefault="005E5BBF" w:rsidP="005E5BBF">
            <w:pPr>
              <w:spacing w:after="0"/>
              <w:rPr>
                <w:rFonts w:cs="Helvetica"/>
                <w:b/>
                <w:bCs/>
                <w:szCs w:val="18"/>
              </w:rPr>
            </w:pPr>
            <w:r w:rsidRPr="005E5BBF">
              <w:rPr>
                <w:rFonts w:cs="Helvetica"/>
                <w:b/>
                <w:bCs/>
                <w:szCs w:val="18"/>
              </w:rPr>
              <w:t>15 – Training drivers</w:t>
            </w:r>
          </w:p>
        </w:tc>
        <w:tc>
          <w:tcPr>
            <w:tcW w:w="5839" w:type="dxa"/>
            <w:tcBorders>
              <w:left w:val="nil"/>
              <w:right w:val="nil"/>
            </w:tcBorders>
            <w:shd w:val="clear" w:color="auto" w:fill="EDF1F4"/>
          </w:tcPr>
          <w:p w14:paraId="5AB70DA6" w14:textId="53F1F9BD" w:rsidR="005E5BBF" w:rsidRPr="00416C37" w:rsidRDefault="005E5BBF" w:rsidP="005E5BBF">
            <w:pPr>
              <w:spacing w:after="0"/>
              <w:rPr>
                <w:rFonts w:cs="Helvetica"/>
                <w:szCs w:val="18"/>
              </w:rPr>
            </w:pPr>
            <w:r w:rsidRPr="000E50BD">
              <w:t>15.1 - Allocate appropriate time and resources for driver training.</w:t>
            </w:r>
          </w:p>
        </w:tc>
        <w:tc>
          <w:tcPr>
            <w:tcW w:w="2835" w:type="dxa"/>
            <w:tcBorders>
              <w:left w:val="nil"/>
            </w:tcBorders>
            <w:shd w:val="clear" w:color="auto" w:fill="F5F7F9"/>
          </w:tcPr>
          <w:p w14:paraId="3B938F51" w14:textId="77777777" w:rsidR="005E5BBF" w:rsidRPr="00416C37" w:rsidRDefault="005E5BBF" w:rsidP="005E5BBF">
            <w:pPr>
              <w:spacing w:after="0"/>
              <w:rPr>
                <w:rFonts w:cs="Helvetica"/>
                <w:szCs w:val="18"/>
              </w:rPr>
            </w:pPr>
          </w:p>
        </w:tc>
      </w:tr>
      <w:tr w:rsidR="005E5BBF" w:rsidRPr="00416C37" w14:paraId="4BC4FF14" w14:textId="77777777" w:rsidTr="00421B31">
        <w:trPr>
          <w:cantSplit/>
        </w:trPr>
        <w:tc>
          <w:tcPr>
            <w:tcW w:w="1587" w:type="dxa"/>
            <w:vMerge/>
            <w:tcBorders>
              <w:right w:val="nil"/>
            </w:tcBorders>
            <w:shd w:val="clear" w:color="auto" w:fill="DBE3E9"/>
          </w:tcPr>
          <w:p w14:paraId="11A2CCD1"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2D982F90" w14:textId="6DB2F789" w:rsidR="005E5BBF" w:rsidRPr="00416C37" w:rsidRDefault="005E5BBF" w:rsidP="005E5BBF">
            <w:pPr>
              <w:spacing w:after="0"/>
              <w:rPr>
                <w:rFonts w:cs="Helvetica"/>
                <w:szCs w:val="18"/>
              </w:rPr>
            </w:pPr>
            <w:r w:rsidRPr="000E50BD">
              <w:t>15.2 - Assess the competency of drivers to operate each vehicle before permitting them to drive it.</w:t>
            </w:r>
          </w:p>
        </w:tc>
        <w:tc>
          <w:tcPr>
            <w:tcW w:w="2835" w:type="dxa"/>
            <w:tcBorders>
              <w:left w:val="nil"/>
            </w:tcBorders>
            <w:shd w:val="clear" w:color="auto" w:fill="F5F7F9"/>
          </w:tcPr>
          <w:p w14:paraId="426585A6" w14:textId="77777777" w:rsidR="005E5BBF" w:rsidRPr="00416C37" w:rsidRDefault="005E5BBF" w:rsidP="005E5BBF">
            <w:pPr>
              <w:spacing w:after="0"/>
              <w:rPr>
                <w:rFonts w:cs="Helvetica"/>
                <w:szCs w:val="18"/>
              </w:rPr>
            </w:pPr>
          </w:p>
        </w:tc>
      </w:tr>
      <w:tr w:rsidR="005E5BBF" w:rsidRPr="00416C37" w14:paraId="07A6D893" w14:textId="77777777" w:rsidTr="00421B31">
        <w:trPr>
          <w:cantSplit/>
        </w:trPr>
        <w:tc>
          <w:tcPr>
            <w:tcW w:w="1587" w:type="dxa"/>
            <w:vMerge/>
            <w:tcBorders>
              <w:right w:val="nil"/>
            </w:tcBorders>
            <w:shd w:val="clear" w:color="auto" w:fill="DBE3E9"/>
          </w:tcPr>
          <w:p w14:paraId="5F7A90EF"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7C170586" w14:textId="79B98E1A" w:rsidR="005E5BBF" w:rsidRPr="00416C37" w:rsidRDefault="005E5BBF" w:rsidP="005E5BBF">
            <w:pPr>
              <w:spacing w:after="0"/>
              <w:rPr>
                <w:rFonts w:cs="Helvetica"/>
                <w:szCs w:val="18"/>
              </w:rPr>
            </w:pPr>
            <w:r w:rsidRPr="000E50BD">
              <w:t>15.3 - Supervise inexperienced workers.</w:t>
            </w:r>
          </w:p>
        </w:tc>
        <w:tc>
          <w:tcPr>
            <w:tcW w:w="2835" w:type="dxa"/>
            <w:tcBorders>
              <w:left w:val="nil"/>
            </w:tcBorders>
            <w:shd w:val="clear" w:color="auto" w:fill="F5F7F9"/>
          </w:tcPr>
          <w:p w14:paraId="1A3BEAAE" w14:textId="77777777" w:rsidR="005E5BBF" w:rsidRPr="00416C37" w:rsidRDefault="005E5BBF" w:rsidP="005E5BBF">
            <w:pPr>
              <w:spacing w:after="0"/>
              <w:rPr>
                <w:rFonts w:cs="Helvetica"/>
                <w:szCs w:val="18"/>
              </w:rPr>
            </w:pPr>
          </w:p>
        </w:tc>
      </w:tr>
      <w:tr w:rsidR="005E5BBF" w:rsidRPr="00416C37" w14:paraId="656F509C" w14:textId="77777777" w:rsidTr="00421B31">
        <w:trPr>
          <w:cantSplit/>
        </w:trPr>
        <w:tc>
          <w:tcPr>
            <w:tcW w:w="1587" w:type="dxa"/>
            <w:vMerge/>
            <w:tcBorders>
              <w:right w:val="nil"/>
            </w:tcBorders>
            <w:shd w:val="clear" w:color="auto" w:fill="DBE3E9"/>
          </w:tcPr>
          <w:p w14:paraId="26CF3E32"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7791BFE1" w14:textId="7457866D" w:rsidR="005E5BBF" w:rsidRPr="00416C37" w:rsidRDefault="005E5BBF" w:rsidP="005E5BBF">
            <w:pPr>
              <w:spacing w:after="0"/>
              <w:rPr>
                <w:rFonts w:cs="Helvetica"/>
                <w:szCs w:val="18"/>
              </w:rPr>
            </w:pPr>
            <w:r w:rsidRPr="000E50BD">
              <w:t>15.4 - Induct drivers into new or different vehicles.</w:t>
            </w:r>
          </w:p>
        </w:tc>
        <w:tc>
          <w:tcPr>
            <w:tcW w:w="2835" w:type="dxa"/>
            <w:tcBorders>
              <w:left w:val="nil"/>
            </w:tcBorders>
            <w:shd w:val="clear" w:color="auto" w:fill="F5F7F9"/>
          </w:tcPr>
          <w:p w14:paraId="2D7B1207" w14:textId="77777777" w:rsidR="005E5BBF" w:rsidRPr="00416C37" w:rsidRDefault="005E5BBF" w:rsidP="005E5BBF">
            <w:pPr>
              <w:spacing w:after="0"/>
              <w:rPr>
                <w:rFonts w:cs="Helvetica"/>
                <w:szCs w:val="18"/>
              </w:rPr>
            </w:pPr>
          </w:p>
        </w:tc>
      </w:tr>
      <w:tr w:rsidR="005E5BBF" w:rsidRPr="00416C37" w14:paraId="3964A81F" w14:textId="77777777" w:rsidTr="00421B31">
        <w:trPr>
          <w:cantSplit/>
        </w:trPr>
        <w:tc>
          <w:tcPr>
            <w:tcW w:w="1587" w:type="dxa"/>
            <w:vMerge/>
            <w:tcBorders>
              <w:right w:val="nil"/>
            </w:tcBorders>
            <w:shd w:val="clear" w:color="auto" w:fill="DBE3E9"/>
          </w:tcPr>
          <w:p w14:paraId="7A74681B"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5ECAC22D" w14:textId="3EB05176" w:rsidR="005E5BBF" w:rsidRPr="00416C37" w:rsidRDefault="005E5BBF" w:rsidP="005E5BBF">
            <w:pPr>
              <w:spacing w:after="0"/>
              <w:rPr>
                <w:rFonts w:cs="Helvetica"/>
                <w:szCs w:val="18"/>
              </w:rPr>
            </w:pPr>
            <w:r w:rsidRPr="000E50BD">
              <w:t>15.5 - Maintain a register of regular drivers and their skills and experience.</w:t>
            </w:r>
          </w:p>
        </w:tc>
        <w:tc>
          <w:tcPr>
            <w:tcW w:w="2835" w:type="dxa"/>
            <w:tcBorders>
              <w:left w:val="nil"/>
            </w:tcBorders>
            <w:shd w:val="clear" w:color="auto" w:fill="F5F7F9"/>
          </w:tcPr>
          <w:p w14:paraId="2388279E" w14:textId="77777777" w:rsidR="005E5BBF" w:rsidRPr="00416C37" w:rsidRDefault="005E5BBF" w:rsidP="005E5BBF">
            <w:pPr>
              <w:spacing w:after="0"/>
              <w:rPr>
                <w:rFonts w:cs="Helvetica"/>
                <w:szCs w:val="18"/>
              </w:rPr>
            </w:pPr>
          </w:p>
        </w:tc>
      </w:tr>
      <w:tr w:rsidR="005E5BBF" w:rsidRPr="00416C37" w14:paraId="1E8ECAB0" w14:textId="77777777" w:rsidTr="00421B31">
        <w:trPr>
          <w:cantSplit/>
        </w:trPr>
        <w:tc>
          <w:tcPr>
            <w:tcW w:w="1587" w:type="dxa"/>
            <w:vMerge/>
            <w:tcBorders>
              <w:right w:val="nil"/>
            </w:tcBorders>
            <w:shd w:val="clear" w:color="auto" w:fill="DBE3E9"/>
          </w:tcPr>
          <w:p w14:paraId="6592914A"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42DCB087" w14:textId="4F67210A" w:rsidR="005E5BBF" w:rsidRPr="00416C37" w:rsidRDefault="005E5BBF" w:rsidP="005E5BBF">
            <w:pPr>
              <w:spacing w:after="0"/>
              <w:rPr>
                <w:rFonts w:cs="Helvetica"/>
                <w:szCs w:val="18"/>
              </w:rPr>
            </w:pPr>
            <w:r w:rsidRPr="000E50BD">
              <w:t>15.6 - Periodically reassess the competency of drivers.</w:t>
            </w:r>
          </w:p>
        </w:tc>
        <w:tc>
          <w:tcPr>
            <w:tcW w:w="2835" w:type="dxa"/>
            <w:tcBorders>
              <w:left w:val="nil"/>
            </w:tcBorders>
            <w:shd w:val="clear" w:color="auto" w:fill="F5F7F9"/>
          </w:tcPr>
          <w:p w14:paraId="276D136B" w14:textId="77777777" w:rsidR="005E5BBF" w:rsidRPr="00416C37" w:rsidRDefault="005E5BBF" w:rsidP="005E5BBF">
            <w:pPr>
              <w:spacing w:after="0"/>
              <w:rPr>
                <w:rFonts w:cs="Helvetica"/>
                <w:szCs w:val="18"/>
              </w:rPr>
            </w:pPr>
          </w:p>
        </w:tc>
      </w:tr>
      <w:tr w:rsidR="005E5BBF" w:rsidRPr="00416C37" w14:paraId="7DFA2614" w14:textId="77777777" w:rsidTr="00421B31">
        <w:trPr>
          <w:cantSplit/>
        </w:trPr>
        <w:tc>
          <w:tcPr>
            <w:tcW w:w="1587" w:type="dxa"/>
            <w:vMerge/>
            <w:tcBorders>
              <w:right w:val="nil"/>
            </w:tcBorders>
            <w:shd w:val="clear" w:color="auto" w:fill="DBE3E9"/>
          </w:tcPr>
          <w:p w14:paraId="67027B1B"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6539AB59" w14:textId="2B9C0939" w:rsidR="005E5BBF" w:rsidRPr="00416C37" w:rsidRDefault="005E5BBF" w:rsidP="005E5BBF">
            <w:pPr>
              <w:spacing w:after="0"/>
              <w:rPr>
                <w:rFonts w:cs="Helvetica"/>
                <w:szCs w:val="18"/>
              </w:rPr>
            </w:pPr>
            <w:r w:rsidRPr="000E50BD">
              <w:t>15.7 - Periodically provide refresher training.</w:t>
            </w:r>
          </w:p>
        </w:tc>
        <w:tc>
          <w:tcPr>
            <w:tcW w:w="2835" w:type="dxa"/>
            <w:tcBorders>
              <w:left w:val="nil"/>
            </w:tcBorders>
            <w:shd w:val="clear" w:color="auto" w:fill="F5F7F9"/>
          </w:tcPr>
          <w:p w14:paraId="706F6ECA" w14:textId="77777777" w:rsidR="005E5BBF" w:rsidRPr="00416C37" w:rsidRDefault="005E5BBF" w:rsidP="005E5BBF">
            <w:pPr>
              <w:spacing w:after="0"/>
              <w:rPr>
                <w:rFonts w:cs="Helvetica"/>
                <w:szCs w:val="18"/>
              </w:rPr>
            </w:pPr>
          </w:p>
        </w:tc>
      </w:tr>
      <w:tr w:rsidR="005E5BBF" w:rsidRPr="00416C37" w14:paraId="754D509C" w14:textId="77777777" w:rsidTr="00421B31">
        <w:trPr>
          <w:cantSplit/>
        </w:trPr>
        <w:tc>
          <w:tcPr>
            <w:tcW w:w="1587" w:type="dxa"/>
            <w:vMerge/>
            <w:tcBorders>
              <w:right w:val="nil"/>
            </w:tcBorders>
            <w:shd w:val="clear" w:color="auto" w:fill="DBE3E9"/>
          </w:tcPr>
          <w:p w14:paraId="0093C049"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3F445D1A" w14:textId="45EFD125" w:rsidR="005E5BBF" w:rsidRPr="00416C37" w:rsidRDefault="005E5BBF" w:rsidP="005E5BBF">
            <w:pPr>
              <w:spacing w:after="0"/>
              <w:rPr>
                <w:rFonts w:cs="Helvetica"/>
                <w:szCs w:val="18"/>
              </w:rPr>
            </w:pPr>
            <w:r w:rsidRPr="000E50BD">
              <w:t>15.8 - Ensure drivers have appropriate training for general and specialised driving tasks they may perform.</w:t>
            </w:r>
          </w:p>
        </w:tc>
        <w:tc>
          <w:tcPr>
            <w:tcW w:w="2835" w:type="dxa"/>
            <w:tcBorders>
              <w:left w:val="nil"/>
            </w:tcBorders>
            <w:shd w:val="clear" w:color="auto" w:fill="F5F7F9"/>
          </w:tcPr>
          <w:p w14:paraId="3CB48B35" w14:textId="77777777" w:rsidR="005E5BBF" w:rsidRPr="00416C37" w:rsidRDefault="005E5BBF" w:rsidP="005E5BBF">
            <w:pPr>
              <w:spacing w:after="0"/>
              <w:rPr>
                <w:rFonts w:cs="Helvetica"/>
                <w:szCs w:val="18"/>
              </w:rPr>
            </w:pPr>
          </w:p>
        </w:tc>
      </w:tr>
      <w:tr w:rsidR="005E5BBF" w:rsidRPr="00416C37" w14:paraId="3B2D0F49" w14:textId="77777777" w:rsidTr="00E35B75">
        <w:trPr>
          <w:cantSplit/>
        </w:trPr>
        <w:tc>
          <w:tcPr>
            <w:tcW w:w="1587" w:type="dxa"/>
            <w:vMerge/>
            <w:tcBorders>
              <w:right w:val="nil"/>
            </w:tcBorders>
            <w:shd w:val="clear" w:color="auto" w:fill="DBE3E9"/>
          </w:tcPr>
          <w:p w14:paraId="321A6124" w14:textId="77777777" w:rsidR="005E5BBF" w:rsidRPr="0077584B" w:rsidRDefault="005E5BBF" w:rsidP="005E5BBF">
            <w:pPr>
              <w:spacing w:after="0"/>
              <w:rPr>
                <w:rFonts w:cs="Helvetica"/>
                <w:b/>
                <w:bCs/>
                <w:szCs w:val="18"/>
              </w:rPr>
            </w:pPr>
          </w:p>
        </w:tc>
        <w:tc>
          <w:tcPr>
            <w:tcW w:w="5839" w:type="dxa"/>
            <w:tcBorders>
              <w:left w:val="nil"/>
              <w:bottom w:val="single" w:sz="4" w:space="0" w:color="auto"/>
              <w:right w:val="nil"/>
            </w:tcBorders>
            <w:shd w:val="clear" w:color="auto" w:fill="EDF1F4"/>
          </w:tcPr>
          <w:p w14:paraId="390D6E48" w14:textId="0F70DBF2" w:rsidR="005E5BBF" w:rsidRPr="00416C37" w:rsidRDefault="005E5BBF" w:rsidP="005E5BBF">
            <w:pPr>
              <w:spacing w:after="0"/>
              <w:rPr>
                <w:rFonts w:cs="Helvetica"/>
                <w:szCs w:val="18"/>
              </w:rPr>
            </w:pPr>
            <w:r w:rsidRPr="000E50BD">
              <w:t>15.9 - Ensure drivers have appropriate training or information for using equipment or systems at loading premises.</w:t>
            </w:r>
          </w:p>
        </w:tc>
        <w:tc>
          <w:tcPr>
            <w:tcW w:w="2835" w:type="dxa"/>
            <w:tcBorders>
              <w:left w:val="nil"/>
              <w:bottom w:val="single" w:sz="4" w:space="0" w:color="auto"/>
            </w:tcBorders>
            <w:shd w:val="clear" w:color="auto" w:fill="F5F7F9"/>
          </w:tcPr>
          <w:p w14:paraId="534C8F94" w14:textId="77777777" w:rsidR="005E5BBF" w:rsidRPr="00416C37" w:rsidRDefault="005E5BBF" w:rsidP="005E5BBF">
            <w:pPr>
              <w:spacing w:after="0"/>
              <w:rPr>
                <w:rFonts w:cs="Helvetica"/>
                <w:szCs w:val="18"/>
              </w:rPr>
            </w:pPr>
          </w:p>
        </w:tc>
      </w:tr>
      <w:tr w:rsidR="005E5BBF" w:rsidRPr="00416C37" w14:paraId="38443799" w14:textId="77777777" w:rsidTr="00E35B75">
        <w:trPr>
          <w:cantSplit/>
        </w:trPr>
        <w:tc>
          <w:tcPr>
            <w:tcW w:w="1587" w:type="dxa"/>
            <w:vMerge/>
            <w:tcBorders>
              <w:right w:val="nil"/>
            </w:tcBorders>
            <w:shd w:val="clear" w:color="auto" w:fill="DBE3E9"/>
          </w:tcPr>
          <w:p w14:paraId="7886A7F3"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60E60E6F" w14:textId="18E88456" w:rsidR="005E5BBF" w:rsidRPr="00416C37" w:rsidRDefault="005E5BBF" w:rsidP="005E5BBF">
            <w:pPr>
              <w:spacing w:after="0"/>
              <w:rPr>
                <w:rFonts w:cs="Helvetica"/>
              </w:rPr>
            </w:pPr>
            <w:r w:rsidRPr="000E50BD">
              <w:t>15.10 - Provide training to drivers about fatigue management and compliance.</w:t>
            </w:r>
          </w:p>
        </w:tc>
        <w:tc>
          <w:tcPr>
            <w:tcW w:w="2835" w:type="dxa"/>
            <w:tcBorders>
              <w:left w:val="nil"/>
              <w:bottom w:val="single" w:sz="4" w:space="0" w:color="auto"/>
            </w:tcBorders>
            <w:shd w:val="clear" w:color="auto" w:fill="F5F7F9"/>
          </w:tcPr>
          <w:p w14:paraId="74C4AD96" w14:textId="77777777" w:rsidR="005E5BBF" w:rsidRPr="00416C37" w:rsidRDefault="005E5BBF" w:rsidP="005E5BBF">
            <w:pPr>
              <w:spacing w:after="0"/>
              <w:rPr>
                <w:rFonts w:cs="Helvetica"/>
              </w:rPr>
            </w:pPr>
          </w:p>
        </w:tc>
      </w:tr>
      <w:tr w:rsidR="005E5BBF" w:rsidRPr="00416C37" w14:paraId="7468AAD7" w14:textId="77777777" w:rsidTr="00E35B75">
        <w:trPr>
          <w:cantSplit/>
        </w:trPr>
        <w:tc>
          <w:tcPr>
            <w:tcW w:w="1587" w:type="dxa"/>
            <w:vMerge/>
            <w:tcBorders>
              <w:right w:val="nil"/>
            </w:tcBorders>
            <w:shd w:val="clear" w:color="auto" w:fill="DBE3E9"/>
          </w:tcPr>
          <w:p w14:paraId="576DC5A5"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294426E1" w14:textId="75A43087" w:rsidR="005E5BBF" w:rsidRPr="00416C37" w:rsidRDefault="005E5BBF" w:rsidP="005E5BBF">
            <w:pPr>
              <w:spacing w:after="0"/>
              <w:rPr>
                <w:rFonts w:cs="Helvetica"/>
              </w:rPr>
            </w:pPr>
            <w:r w:rsidRPr="000E50BD">
              <w:t>15.11 - Provide training to drivers about loading and load restraint.</w:t>
            </w:r>
          </w:p>
        </w:tc>
        <w:tc>
          <w:tcPr>
            <w:tcW w:w="2835" w:type="dxa"/>
            <w:tcBorders>
              <w:left w:val="nil"/>
              <w:bottom w:val="single" w:sz="4" w:space="0" w:color="auto"/>
            </w:tcBorders>
            <w:shd w:val="clear" w:color="auto" w:fill="F5F7F9"/>
          </w:tcPr>
          <w:p w14:paraId="36945AB5" w14:textId="77777777" w:rsidR="005E5BBF" w:rsidRPr="00416C37" w:rsidRDefault="005E5BBF" w:rsidP="005E5BBF">
            <w:pPr>
              <w:spacing w:after="0"/>
              <w:rPr>
                <w:rFonts w:cs="Helvetica"/>
              </w:rPr>
            </w:pPr>
          </w:p>
        </w:tc>
      </w:tr>
      <w:tr w:rsidR="005E5BBF" w:rsidRPr="00416C37" w14:paraId="6F7E3F03" w14:textId="77777777" w:rsidTr="00E35B75">
        <w:trPr>
          <w:cantSplit/>
        </w:trPr>
        <w:tc>
          <w:tcPr>
            <w:tcW w:w="1587" w:type="dxa"/>
            <w:vMerge/>
            <w:tcBorders>
              <w:right w:val="nil"/>
            </w:tcBorders>
            <w:shd w:val="clear" w:color="auto" w:fill="DBE3E9"/>
          </w:tcPr>
          <w:p w14:paraId="038D03FA"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53DE3D8C" w14:textId="48B1F3BD" w:rsidR="005E5BBF" w:rsidRPr="00416C37" w:rsidRDefault="005E5BBF" w:rsidP="005E5BBF">
            <w:pPr>
              <w:spacing w:after="0"/>
              <w:rPr>
                <w:rFonts w:cs="Helvetica"/>
              </w:rPr>
            </w:pPr>
            <w:r w:rsidRPr="000E50BD">
              <w:t>15.12 - Provide training to drivers about compliance with dimension requirements.</w:t>
            </w:r>
          </w:p>
        </w:tc>
        <w:tc>
          <w:tcPr>
            <w:tcW w:w="2835" w:type="dxa"/>
            <w:tcBorders>
              <w:left w:val="nil"/>
              <w:bottom w:val="single" w:sz="4" w:space="0" w:color="auto"/>
            </w:tcBorders>
            <w:shd w:val="clear" w:color="auto" w:fill="F5F7F9"/>
          </w:tcPr>
          <w:p w14:paraId="0FEC18C0" w14:textId="77777777" w:rsidR="005E5BBF" w:rsidRPr="00416C37" w:rsidRDefault="005E5BBF" w:rsidP="005E5BBF">
            <w:pPr>
              <w:spacing w:after="0"/>
              <w:rPr>
                <w:rFonts w:cs="Helvetica"/>
              </w:rPr>
            </w:pPr>
          </w:p>
        </w:tc>
      </w:tr>
      <w:tr w:rsidR="005E5BBF" w:rsidRPr="00416C37" w14:paraId="5B8BECD4" w14:textId="77777777" w:rsidTr="00E35B75">
        <w:trPr>
          <w:cantSplit/>
        </w:trPr>
        <w:tc>
          <w:tcPr>
            <w:tcW w:w="1587" w:type="dxa"/>
            <w:vMerge/>
            <w:tcBorders>
              <w:right w:val="nil"/>
            </w:tcBorders>
            <w:shd w:val="clear" w:color="auto" w:fill="DBE3E9"/>
          </w:tcPr>
          <w:p w14:paraId="409074BA"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00DAD6E5" w14:textId="57EF5955" w:rsidR="005E5BBF" w:rsidRPr="00416C37" w:rsidRDefault="005E5BBF" w:rsidP="005E5BBF">
            <w:pPr>
              <w:spacing w:after="0"/>
              <w:rPr>
                <w:rFonts w:cs="Helvetica"/>
              </w:rPr>
            </w:pPr>
            <w:r w:rsidRPr="000E50BD">
              <w:t>15.13 - Provide training to drivers about compliance with mass requirements.</w:t>
            </w:r>
          </w:p>
        </w:tc>
        <w:tc>
          <w:tcPr>
            <w:tcW w:w="2835" w:type="dxa"/>
            <w:tcBorders>
              <w:left w:val="nil"/>
              <w:bottom w:val="single" w:sz="4" w:space="0" w:color="auto"/>
            </w:tcBorders>
            <w:shd w:val="clear" w:color="auto" w:fill="F5F7F9"/>
          </w:tcPr>
          <w:p w14:paraId="6672C211" w14:textId="77777777" w:rsidR="005E5BBF" w:rsidRPr="00416C37" w:rsidRDefault="005E5BBF" w:rsidP="005E5BBF">
            <w:pPr>
              <w:spacing w:after="0"/>
              <w:rPr>
                <w:rFonts w:cs="Helvetica"/>
              </w:rPr>
            </w:pPr>
          </w:p>
        </w:tc>
      </w:tr>
      <w:tr w:rsidR="005E5BBF" w:rsidRPr="00416C37" w14:paraId="5F6FE308" w14:textId="77777777" w:rsidTr="00E35B75">
        <w:trPr>
          <w:cantSplit/>
        </w:trPr>
        <w:tc>
          <w:tcPr>
            <w:tcW w:w="1587" w:type="dxa"/>
            <w:vMerge/>
            <w:tcBorders>
              <w:right w:val="nil"/>
            </w:tcBorders>
            <w:shd w:val="clear" w:color="auto" w:fill="DBE3E9"/>
          </w:tcPr>
          <w:p w14:paraId="6D339915"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6F84B12A" w14:textId="6933E2AA" w:rsidR="005E5BBF" w:rsidRPr="00416C37" w:rsidRDefault="005E5BBF" w:rsidP="005E5BBF">
            <w:pPr>
              <w:spacing w:after="0"/>
              <w:rPr>
                <w:rFonts w:cs="Helvetica"/>
              </w:rPr>
            </w:pPr>
            <w:r w:rsidRPr="000E50BD">
              <w:t>15.14 - Provide training to drivers to identify hazards before they start driving.</w:t>
            </w:r>
          </w:p>
        </w:tc>
        <w:tc>
          <w:tcPr>
            <w:tcW w:w="2835" w:type="dxa"/>
            <w:tcBorders>
              <w:left w:val="nil"/>
              <w:bottom w:val="single" w:sz="4" w:space="0" w:color="auto"/>
            </w:tcBorders>
            <w:shd w:val="clear" w:color="auto" w:fill="F5F7F9"/>
          </w:tcPr>
          <w:p w14:paraId="508D7FE2" w14:textId="77777777" w:rsidR="005E5BBF" w:rsidRPr="00416C37" w:rsidRDefault="005E5BBF" w:rsidP="005E5BBF">
            <w:pPr>
              <w:spacing w:after="0"/>
              <w:rPr>
                <w:rFonts w:cs="Helvetica"/>
              </w:rPr>
            </w:pPr>
          </w:p>
        </w:tc>
      </w:tr>
      <w:tr w:rsidR="005E5BBF" w:rsidRPr="00416C37" w14:paraId="6ECA75DE" w14:textId="77777777" w:rsidTr="00E35B75">
        <w:trPr>
          <w:cantSplit/>
        </w:trPr>
        <w:tc>
          <w:tcPr>
            <w:tcW w:w="1587" w:type="dxa"/>
            <w:vMerge/>
            <w:tcBorders>
              <w:right w:val="nil"/>
            </w:tcBorders>
            <w:shd w:val="clear" w:color="auto" w:fill="DBE3E9"/>
          </w:tcPr>
          <w:p w14:paraId="4637E04E"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68A4DC03" w14:textId="320329B3" w:rsidR="005E5BBF" w:rsidRPr="00416C37" w:rsidRDefault="005E5BBF" w:rsidP="005E5BBF">
            <w:pPr>
              <w:spacing w:after="0"/>
              <w:rPr>
                <w:rFonts w:cs="Helvetica"/>
              </w:rPr>
            </w:pPr>
            <w:r w:rsidRPr="000E50BD">
              <w:t>15.15 - Empower and support drivers to refuse to drive a vehicle if it is unsafe.</w:t>
            </w:r>
          </w:p>
        </w:tc>
        <w:tc>
          <w:tcPr>
            <w:tcW w:w="2835" w:type="dxa"/>
            <w:tcBorders>
              <w:left w:val="nil"/>
              <w:bottom w:val="single" w:sz="4" w:space="0" w:color="auto"/>
            </w:tcBorders>
            <w:shd w:val="clear" w:color="auto" w:fill="F5F7F9"/>
          </w:tcPr>
          <w:p w14:paraId="17994A77" w14:textId="77777777" w:rsidR="005E5BBF" w:rsidRPr="00416C37" w:rsidRDefault="005E5BBF" w:rsidP="005E5BBF">
            <w:pPr>
              <w:spacing w:after="0"/>
              <w:rPr>
                <w:rFonts w:cs="Helvetica"/>
              </w:rPr>
            </w:pPr>
          </w:p>
        </w:tc>
      </w:tr>
      <w:tr w:rsidR="005E5BBF" w:rsidRPr="00416C37" w14:paraId="25C7FB77" w14:textId="77777777" w:rsidTr="00E35B75">
        <w:trPr>
          <w:cantSplit/>
        </w:trPr>
        <w:tc>
          <w:tcPr>
            <w:tcW w:w="1587" w:type="dxa"/>
            <w:vMerge/>
            <w:tcBorders>
              <w:right w:val="nil"/>
            </w:tcBorders>
            <w:shd w:val="clear" w:color="auto" w:fill="DBE3E9"/>
          </w:tcPr>
          <w:p w14:paraId="77880356"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37F4EBE9" w14:textId="08F1B097" w:rsidR="005E5BBF" w:rsidRPr="00416C37" w:rsidRDefault="005E5BBF" w:rsidP="005E5BBF">
            <w:pPr>
              <w:spacing w:after="0"/>
              <w:rPr>
                <w:rFonts w:cs="Helvetica"/>
              </w:rPr>
            </w:pPr>
            <w:r w:rsidRPr="000E50BD">
              <w:t>15.16 - Provide training to drivers about the risks of driving, loading or unloading near overhead electrical infrastructure and safe clearances to be maintained.</w:t>
            </w:r>
          </w:p>
        </w:tc>
        <w:tc>
          <w:tcPr>
            <w:tcW w:w="2835" w:type="dxa"/>
            <w:tcBorders>
              <w:left w:val="nil"/>
              <w:bottom w:val="single" w:sz="4" w:space="0" w:color="auto"/>
            </w:tcBorders>
            <w:shd w:val="clear" w:color="auto" w:fill="F5F7F9"/>
          </w:tcPr>
          <w:p w14:paraId="4A0B1240" w14:textId="77777777" w:rsidR="005E5BBF" w:rsidRPr="00416C37" w:rsidRDefault="005E5BBF" w:rsidP="005E5BBF">
            <w:pPr>
              <w:spacing w:after="0"/>
              <w:rPr>
                <w:rFonts w:cs="Helvetica"/>
              </w:rPr>
            </w:pPr>
          </w:p>
        </w:tc>
      </w:tr>
      <w:tr w:rsidR="005E5BBF" w:rsidRPr="00416C37" w14:paraId="5BA23FE8" w14:textId="77777777" w:rsidTr="00E35B75">
        <w:trPr>
          <w:cantSplit/>
        </w:trPr>
        <w:tc>
          <w:tcPr>
            <w:tcW w:w="1587" w:type="dxa"/>
            <w:vMerge/>
            <w:tcBorders>
              <w:right w:val="nil"/>
            </w:tcBorders>
            <w:shd w:val="clear" w:color="auto" w:fill="DBE3E9"/>
          </w:tcPr>
          <w:p w14:paraId="2622C252"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1E859BD5" w14:textId="77B8DDF7" w:rsidR="005E5BBF" w:rsidRPr="00416C37" w:rsidRDefault="005E5BBF" w:rsidP="005E5BBF">
            <w:pPr>
              <w:spacing w:after="0"/>
              <w:rPr>
                <w:rFonts w:cs="Helvetica"/>
              </w:rPr>
            </w:pPr>
            <w:r w:rsidRPr="000E50BD">
              <w:t>15.17 - Provide training to drivers to always apply the park brake when stationary at a loading or unloading facility and about the vehicle roll-away system fitted to the vehicle.</w:t>
            </w:r>
          </w:p>
        </w:tc>
        <w:tc>
          <w:tcPr>
            <w:tcW w:w="2835" w:type="dxa"/>
            <w:tcBorders>
              <w:left w:val="nil"/>
              <w:bottom w:val="single" w:sz="4" w:space="0" w:color="auto"/>
            </w:tcBorders>
            <w:shd w:val="clear" w:color="auto" w:fill="F5F7F9"/>
          </w:tcPr>
          <w:p w14:paraId="06B7FE45" w14:textId="77777777" w:rsidR="005E5BBF" w:rsidRPr="00416C37" w:rsidRDefault="005E5BBF" w:rsidP="005E5BBF">
            <w:pPr>
              <w:spacing w:after="0"/>
              <w:rPr>
                <w:rFonts w:cs="Helvetica"/>
              </w:rPr>
            </w:pPr>
          </w:p>
        </w:tc>
      </w:tr>
      <w:tr w:rsidR="005E5BBF" w:rsidRPr="00416C37" w14:paraId="49316408" w14:textId="77777777" w:rsidTr="00E35B75">
        <w:trPr>
          <w:cantSplit/>
        </w:trPr>
        <w:tc>
          <w:tcPr>
            <w:tcW w:w="1587" w:type="dxa"/>
            <w:vMerge/>
            <w:tcBorders>
              <w:right w:val="nil"/>
            </w:tcBorders>
            <w:shd w:val="clear" w:color="auto" w:fill="DBE3E9"/>
          </w:tcPr>
          <w:p w14:paraId="5DA81921"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14D8FE80" w14:textId="45BD8E59" w:rsidR="005E5BBF" w:rsidRPr="00416C37" w:rsidRDefault="005E5BBF" w:rsidP="005E5BBF">
            <w:pPr>
              <w:spacing w:after="0"/>
              <w:rPr>
                <w:rFonts w:cs="Helvetica"/>
              </w:rPr>
            </w:pPr>
            <w:r w:rsidRPr="000E50BD">
              <w:t>15.18 - Provide training to drivers about how to respond in an emergency.</w:t>
            </w:r>
          </w:p>
        </w:tc>
        <w:tc>
          <w:tcPr>
            <w:tcW w:w="2835" w:type="dxa"/>
            <w:tcBorders>
              <w:left w:val="nil"/>
              <w:bottom w:val="single" w:sz="4" w:space="0" w:color="auto"/>
            </w:tcBorders>
            <w:shd w:val="clear" w:color="auto" w:fill="F5F7F9"/>
          </w:tcPr>
          <w:p w14:paraId="63A84379" w14:textId="77777777" w:rsidR="005E5BBF" w:rsidRPr="00416C37" w:rsidRDefault="005E5BBF" w:rsidP="005E5BBF">
            <w:pPr>
              <w:spacing w:after="0"/>
              <w:rPr>
                <w:rFonts w:cs="Helvetica"/>
              </w:rPr>
            </w:pPr>
          </w:p>
        </w:tc>
      </w:tr>
      <w:tr w:rsidR="005E5BBF" w:rsidRPr="00416C37" w14:paraId="159E4888" w14:textId="77777777" w:rsidTr="00E35B75">
        <w:trPr>
          <w:cantSplit/>
        </w:trPr>
        <w:tc>
          <w:tcPr>
            <w:tcW w:w="1587" w:type="dxa"/>
            <w:vMerge/>
            <w:tcBorders>
              <w:right w:val="nil"/>
            </w:tcBorders>
            <w:shd w:val="clear" w:color="auto" w:fill="DBE3E9"/>
          </w:tcPr>
          <w:p w14:paraId="0DEA7A1E"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775B8858" w14:textId="7DF6A56B" w:rsidR="005E5BBF" w:rsidRPr="00416C37" w:rsidRDefault="005E5BBF" w:rsidP="005E5BBF">
            <w:pPr>
              <w:spacing w:after="0"/>
              <w:rPr>
                <w:rFonts w:cs="Helvetica"/>
              </w:rPr>
            </w:pPr>
            <w:r w:rsidRPr="000E50BD">
              <w:t>15.19 - Create a process for drivers to follow when transporting un-weighed goods.</w:t>
            </w:r>
          </w:p>
        </w:tc>
        <w:tc>
          <w:tcPr>
            <w:tcW w:w="2835" w:type="dxa"/>
            <w:tcBorders>
              <w:left w:val="nil"/>
              <w:bottom w:val="single" w:sz="4" w:space="0" w:color="auto"/>
            </w:tcBorders>
            <w:shd w:val="clear" w:color="auto" w:fill="F5F7F9"/>
          </w:tcPr>
          <w:p w14:paraId="0D8A81B2" w14:textId="77777777" w:rsidR="005E5BBF" w:rsidRPr="00416C37" w:rsidRDefault="005E5BBF" w:rsidP="005E5BBF">
            <w:pPr>
              <w:spacing w:after="0"/>
              <w:rPr>
                <w:rFonts w:cs="Helvetica"/>
              </w:rPr>
            </w:pPr>
          </w:p>
        </w:tc>
      </w:tr>
      <w:tr w:rsidR="005E5BBF" w:rsidRPr="00416C37" w14:paraId="544E6B01" w14:textId="77777777" w:rsidTr="00E35B75">
        <w:trPr>
          <w:cantSplit/>
        </w:trPr>
        <w:tc>
          <w:tcPr>
            <w:tcW w:w="1587" w:type="dxa"/>
            <w:vMerge/>
            <w:tcBorders>
              <w:right w:val="nil"/>
            </w:tcBorders>
            <w:shd w:val="clear" w:color="auto" w:fill="DBE3E9"/>
          </w:tcPr>
          <w:p w14:paraId="7720751E"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333A02F3" w14:textId="5C81A733" w:rsidR="005E5BBF" w:rsidRPr="00416C37" w:rsidRDefault="005E5BBF" w:rsidP="005E5BBF">
            <w:pPr>
              <w:spacing w:after="0"/>
              <w:rPr>
                <w:rFonts w:cs="Helvetica"/>
              </w:rPr>
            </w:pPr>
            <w:r w:rsidRPr="000E50BD">
              <w:t>15.20 - Provide training to drivers about checking loads for the presence of invasive pests such as fire ants, particularly when transporting soil, landscaping products, earth moving machinery etc.</w:t>
            </w:r>
          </w:p>
        </w:tc>
        <w:tc>
          <w:tcPr>
            <w:tcW w:w="2835" w:type="dxa"/>
            <w:tcBorders>
              <w:left w:val="nil"/>
              <w:bottom w:val="single" w:sz="4" w:space="0" w:color="auto"/>
            </w:tcBorders>
            <w:shd w:val="clear" w:color="auto" w:fill="F5F7F9"/>
          </w:tcPr>
          <w:p w14:paraId="538FF247" w14:textId="77777777" w:rsidR="005E5BBF" w:rsidRPr="00416C37" w:rsidRDefault="005E5BBF" w:rsidP="005E5BBF">
            <w:pPr>
              <w:spacing w:after="0"/>
              <w:rPr>
                <w:rFonts w:cs="Helvetica"/>
              </w:rPr>
            </w:pPr>
          </w:p>
        </w:tc>
      </w:tr>
      <w:tr w:rsidR="005E5BBF" w:rsidRPr="00416C37" w14:paraId="6B1B113B" w14:textId="77777777" w:rsidTr="00E35B75">
        <w:trPr>
          <w:cantSplit/>
        </w:trPr>
        <w:tc>
          <w:tcPr>
            <w:tcW w:w="1587" w:type="dxa"/>
            <w:vMerge/>
            <w:tcBorders>
              <w:right w:val="nil"/>
            </w:tcBorders>
            <w:shd w:val="clear" w:color="auto" w:fill="DBE3E9"/>
          </w:tcPr>
          <w:p w14:paraId="1F8EF390"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4A22A0C5" w14:textId="6FA84932" w:rsidR="005E5BBF" w:rsidRPr="00416C37" w:rsidRDefault="005E5BBF" w:rsidP="005E5BBF">
            <w:pPr>
              <w:spacing w:after="0"/>
              <w:rPr>
                <w:rFonts w:cs="Helvetica"/>
              </w:rPr>
            </w:pPr>
            <w:r w:rsidRPr="000E50BD">
              <w:t>15.21 - Provide training to drivers to immediately submit defect notices and use existing procedures that alert maintenance staff of the issue.  (See Control 19.11)</w:t>
            </w:r>
          </w:p>
        </w:tc>
        <w:tc>
          <w:tcPr>
            <w:tcW w:w="2835" w:type="dxa"/>
            <w:tcBorders>
              <w:left w:val="nil"/>
              <w:bottom w:val="single" w:sz="4" w:space="0" w:color="auto"/>
            </w:tcBorders>
            <w:shd w:val="clear" w:color="auto" w:fill="F5F7F9"/>
          </w:tcPr>
          <w:p w14:paraId="2D7E8E05" w14:textId="77777777" w:rsidR="005E5BBF" w:rsidRPr="00416C37" w:rsidRDefault="005E5BBF" w:rsidP="005E5BBF">
            <w:pPr>
              <w:spacing w:after="0"/>
              <w:rPr>
                <w:rFonts w:cs="Helvetica"/>
              </w:rPr>
            </w:pPr>
          </w:p>
        </w:tc>
      </w:tr>
      <w:tr w:rsidR="005E5BBF" w:rsidRPr="00416C37" w14:paraId="3E9C4FD0" w14:textId="77777777" w:rsidTr="00E35B75">
        <w:trPr>
          <w:cantSplit/>
        </w:trPr>
        <w:tc>
          <w:tcPr>
            <w:tcW w:w="1587" w:type="dxa"/>
            <w:vMerge/>
            <w:tcBorders>
              <w:right w:val="nil"/>
            </w:tcBorders>
            <w:shd w:val="clear" w:color="auto" w:fill="DBE3E9"/>
          </w:tcPr>
          <w:p w14:paraId="079D3F32" w14:textId="77777777" w:rsidR="005E5BBF" w:rsidRPr="0077584B" w:rsidRDefault="005E5BBF" w:rsidP="005E5BBF">
            <w:pPr>
              <w:spacing w:after="0"/>
              <w:rPr>
                <w:rFonts w:cs="Helvetica"/>
                <w:b/>
                <w:bCs/>
              </w:rPr>
            </w:pPr>
          </w:p>
        </w:tc>
        <w:tc>
          <w:tcPr>
            <w:tcW w:w="5839" w:type="dxa"/>
            <w:tcBorders>
              <w:left w:val="nil"/>
              <w:bottom w:val="single" w:sz="4" w:space="0" w:color="auto"/>
              <w:right w:val="nil"/>
            </w:tcBorders>
            <w:shd w:val="clear" w:color="auto" w:fill="EDF1F4"/>
          </w:tcPr>
          <w:p w14:paraId="368E1743" w14:textId="5C2FFFEE" w:rsidR="005E5BBF" w:rsidRPr="00416C37" w:rsidRDefault="005E5BBF" w:rsidP="005E5BBF">
            <w:pPr>
              <w:spacing w:after="0"/>
              <w:rPr>
                <w:rFonts w:cs="Helvetica"/>
              </w:rPr>
            </w:pPr>
            <w:r w:rsidRPr="000E50BD">
              <w:t>15.22 - Require drivers to provide feedback and ensure it receives a response.</w:t>
            </w:r>
          </w:p>
        </w:tc>
        <w:tc>
          <w:tcPr>
            <w:tcW w:w="2835" w:type="dxa"/>
            <w:tcBorders>
              <w:left w:val="nil"/>
              <w:bottom w:val="single" w:sz="4" w:space="0" w:color="auto"/>
            </w:tcBorders>
            <w:shd w:val="clear" w:color="auto" w:fill="F5F7F9"/>
          </w:tcPr>
          <w:p w14:paraId="041F44BA" w14:textId="77777777" w:rsidR="005E5BBF" w:rsidRPr="00416C37" w:rsidRDefault="005E5BBF" w:rsidP="005E5BBF">
            <w:pPr>
              <w:spacing w:after="0"/>
              <w:rPr>
                <w:rFonts w:cs="Helvetica"/>
              </w:rPr>
            </w:pPr>
          </w:p>
        </w:tc>
      </w:tr>
      <w:tr w:rsidR="00306B7F" w:rsidRPr="00416C37" w14:paraId="65B8E965" w14:textId="77777777" w:rsidTr="00D336AE">
        <w:trPr>
          <w:gridAfter w:val="2"/>
          <w:wAfter w:w="8674" w:type="dxa"/>
          <w:cantSplit/>
        </w:trPr>
        <w:tc>
          <w:tcPr>
            <w:tcW w:w="1587" w:type="dxa"/>
            <w:tcBorders>
              <w:left w:val="nil"/>
              <w:right w:val="nil"/>
            </w:tcBorders>
          </w:tcPr>
          <w:p w14:paraId="4AB03A49" w14:textId="77777777" w:rsidR="00306B7F" w:rsidRPr="0077584B" w:rsidRDefault="00306B7F" w:rsidP="00F21348">
            <w:pPr>
              <w:spacing w:after="0"/>
              <w:rPr>
                <w:rFonts w:cs="Helvetica"/>
                <w:b/>
                <w:bCs/>
                <w:szCs w:val="18"/>
              </w:rPr>
            </w:pPr>
          </w:p>
        </w:tc>
      </w:tr>
      <w:tr w:rsidR="005E5BBF" w:rsidRPr="00416C37" w14:paraId="26CF7832" w14:textId="77777777" w:rsidTr="0009405C">
        <w:trPr>
          <w:cantSplit/>
        </w:trPr>
        <w:tc>
          <w:tcPr>
            <w:tcW w:w="1587" w:type="dxa"/>
            <w:vMerge w:val="restart"/>
            <w:tcBorders>
              <w:right w:val="nil"/>
            </w:tcBorders>
            <w:shd w:val="clear" w:color="auto" w:fill="DBE3E9"/>
          </w:tcPr>
          <w:p w14:paraId="57297615" w14:textId="120AE0F0" w:rsidR="005E5BBF" w:rsidRPr="0077584B" w:rsidRDefault="005E5BBF" w:rsidP="005E5BBF">
            <w:pPr>
              <w:spacing w:after="0"/>
              <w:rPr>
                <w:rFonts w:cs="Helvetica"/>
                <w:b/>
                <w:bCs/>
                <w:szCs w:val="18"/>
              </w:rPr>
            </w:pPr>
            <w:r w:rsidRPr="005E5BBF">
              <w:rPr>
                <w:rFonts w:cs="Helvetica"/>
                <w:b/>
                <w:bCs/>
                <w:szCs w:val="18"/>
              </w:rPr>
              <w:t>16 - Equipping drivers</w:t>
            </w:r>
          </w:p>
        </w:tc>
        <w:tc>
          <w:tcPr>
            <w:tcW w:w="5839" w:type="dxa"/>
            <w:tcBorders>
              <w:left w:val="nil"/>
              <w:right w:val="nil"/>
            </w:tcBorders>
            <w:shd w:val="clear" w:color="auto" w:fill="EDF1F4"/>
          </w:tcPr>
          <w:p w14:paraId="6CA3ECAE" w14:textId="4BE6E570" w:rsidR="005E5BBF" w:rsidRPr="00416C37" w:rsidRDefault="005E5BBF" w:rsidP="005E5BBF">
            <w:pPr>
              <w:spacing w:after="0"/>
              <w:rPr>
                <w:rFonts w:cs="Helvetica"/>
                <w:szCs w:val="18"/>
              </w:rPr>
            </w:pPr>
            <w:r w:rsidRPr="000A60B7">
              <w:t>16.1 - Provide drivers who work in remote areas with communications equipment, such as satellite radios, emergency position indicating radio beacons (EPIRBS), or fall alerts.</w:t>
            </w:r>
          </w:p>
        </w:tc>
        <w:tc>
          <w:tcPr>
            <w:tcW w:w="2835" w:type="dxa"/>
            <w:tcBorders>
              <w:left w:val="nil"/>
            </w:tcBorders>
            <w:shd w:val="clear" w:color="auto" w:fill="F5F7F9"/>
          </w:tcPr>
          <w:p w14:paraId="67BBB303" w14:textId="77777777" w:rsidR="005E5BBF" w:rsidRPr="00416C37" w:rsidRDefault="005E5BBF" w:rsidP="005E5BBF">
            <w:pPr>
              <w:spacing w:after="0"/>
              <w:rPr>
                <w:rFonts w:cs="Helvetica"/>
                <w:szCs w:val="18"/>
              </w:rPr>
            </w:pPr>
          </w:p>
        </w:tc>
      </w:tr>
      <w:tr w:rsidR="005E5BBF" w:rsidRPr="00416C37" w14:paraId="0733D2FD" w14:textId="77777777" w:rsidTr="0009405C">
        <w:trPr>
          <w:cantSplit/>
        </w:trPr>
        <w:tc>
          <w:tcPr>
            <w:tcW w:w="1587" w:type="dxa"/>
            <w:vMerge/>
            <w:tcBorders>
              <w:right w:val="nil"/>
            </w:tcBorders>
            <w:shd w:val="clear" w:color="auto" w:fill="DBE3E9"/>
          </w:tcPr>
          <w:p w14:paraId="0042E48B"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21465BD3" w14:textId="4371690E" w:rsidR="005E5BBF" w:rsidRPr="00416C37" w:rsidRDefault="005E5BBF" w:rsidP="005E5BBF">
            <w:pPr>
              <w:spacing w:after="0"/>
              <w:rPr>
                <w:rFonts w:cs="Helvetica"/>
                <w:szCs w:val="18"/>
              </w:rPr>
            </w:pPr>
            <w:r w:rsidRPr="000A60B7">
              <w:t>16.2 - Provide drivers who work at night with lighting equipment they can carry or fit to their person.</w:t>
            </w:r>
          </w:p>
        </w:tc>
        <w:tc>
          <w:tcPr>
            <w:tcW w:w="2835" w:type="dxa"/>
            <w:tcBorders>
              <w:left w:val="nil"/>
            </w:tcBorders>
            <w:shd w:val="clear" w:color="auto" w:fill="F5F7F9"/>
          </w:tcPr>
          <w:p w14:paraId="233D7164" w14:textId="77777777" w:rsidR="005E5BBF" w:rsidRPr="00416C37" w:rsidRDefault="005E5BBF" w:rsidP="005E5BBF">
            <w:pPr>
              <w:spacing w:after="0"/>
              <w:rPr>
                <w:rFonts w:cs="Helvetica"/>
                <w:szCs w:val="18"/>
              </w:rPr>
            </w:pPr>
          </w:p>
        </w:tc>
      </w:tr>
      <w:tr w:rsidR="005E5BBF" w:rsidRPr="00416C37" w14:paraId="4D415A1A" w14:textId="77777777" w:rsidTr="0009405C">
        <w:trPr>
          <w:cantSplit/>
        </w:trPr>
        <w:tc>
          <w:tcPr>
            <w:tcW w:w="1587" w:type="dxa"/>
            <w:vMerge/>
            <w:tcBorders>
              <w:right w:val="nil"/>
            </w:tcBorders>
            <w:shd w:val="clear" w:color="auto" w:fill="DBE3E9"/>
          </w:tcPr>
          <w:p w14:paraId="6A31D63A"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14F45041" w14:textId="2B7703A7" w:rsidR="005E5BBF" w:rsidRPr="00416C37" w:rsidRDefault="005E5BBF" w:rsidP="005E5BBF">
            <w:pPr>
              <w:spacing w:after="0"/>
              <w:rPr>
                <w:rFonts w:cs="Helvetica"/>
                <w:szCs w:val="18"/>
              </w:rPr>
            </w:pPr>
            <w:r w:rsidRPr="000A60B7">
              <w:t>16.3 - Provide drivers who carry loads of variable dimensions with measuring devices such as height sticks, lasers and tape measures.</w:t>
            </w:r>
          </w:p>
        </w:tc>
        <w:tc>
          <w:tcPr>
            <w:tcW w:w="2835" w:type="dxa"/>
            <w:tcBorders>
              <w:left w:val="nil"/>
            </w:tcBorders>
            <w:shd w:val="clear" w:color="auto" w:fill="F5F7F9"/>
          </w:tcPr>
          <w:p w14:paraId="7BB797A4" w14:textId="77777777" w:rsidR="005E5BBF" w:rsidRPr="00416C37" w:rsidRDefault="005E5BBF" w:rsidP="005E5BBF">
            <w:pPr>
              <w:spacing w:after="0"/>
              <w:rPr>
                <w:rFonts w:cs="Helvetica"/>
                <w:szCs w:val="18"/>
              </w:rPr>
            </w:pPr>
          </w:p>
        </w:tc>
      </w:tr>
      <w:tr w:rsidR="005E5BBF" w:rsidRPr="00416C37" w14:paraId="6136566A" w14:textId="77777777" w:rsidTr="0009405C">
        <w:trPr>
          <w:cantSplit/>
        </w:trPr>
        <w:tc>
          <w:tcPr>
            <w:tcW w:w="1587" w:type="dxa"/>
            <w:vMerge/>
            <w:tcBorders>
              <w:right w:val="nil"/>
            </w:tcBorders>
            <w:shd w:val="clear" w:color="auto" w:fill="DBE3E9"/>
          </w:tcPr>
          <w:p w14:paraId="5F2A6418"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784EE5F3" w14:textId="4FE81DA0" w:rsidR="005E5BBF" w:rsidRPr="00416C37" w:rsidRDefault="005E5BBF" w:rsidP="005E5BBF">
            <w:pPr>
              <w:spacing w:after="0"/>
              <w:rPr>
                <w:rFonts w:cs="Helvetica"/>
                <w:szCs w:val="18"/>
              </w:rPr>
            </w:pPr>
            <w:r w:rsidRPr="000A60B7">
              <w:t>16.4 - Provide all drivers with suitable personal protective equipment (PPE) and other equipment required to work outside the vehicle.</w:t>
            </w:r>
          </w:p>
        </w:tc>
        <w:tc>
          <w:tcPr>
            <w:tcW w:w="2835" w:type="dxa"/>
            <w:tcBorders>
              <w:left w:val="nil"/>
            </w:tcBorders>
            <w:shd w:val="clear" w:color="auto" w:fill="F5F7F9"/>
          </w:tcPr>
          <w:p w14:paraId="05D89770" w14:textId="77777777" w:rsidR="005E5BBF" w:rsidRPr="00416C37" w:rsidRDefault="005E5BBF" w:rsidP="005E5BBF">
            <w:pPr>
              <w:spacing w:after="0"/>
              <w:rPr>
                <w:rFonts w:cs="Helvetica"/>
                <w:szCs w:val="18"/>
              </w:rPr>
            </w:pPr>
          </w:p>
        </w:tc>
      </w:tr>
      <w:tr w:rsidR="005E5BBF" w:rsidRPr="00416C37" w14:paraId="02BDD42C" w14:textId="77777777" w:rsidTr="0009405C">
        <w:trPr>
          <w:cantSplit/>
        </w:trPr>
        <w:tc>
          <w:tcPr>
            <w:tcW w:w="1587" w:type="dxa"/>
            <w:vMerge/>
            <w:tcBorders>
              <w:right w:val="nil"/>
            </w:tcBorders>
            <w:shd w:val="clear" w:color="auto" w:fill="DBE3E9"/>
          </w:tcPr>
          <w:p w14:paraId="7C9DF938" w14:textId="77777777" w:rsidR="005E5BBF" w:rsidRPr="0077584B" w:rsidRDefault="005E5BBF" w:rsidP="005E5BBF">
            <w:pPr>
              <w:spacing w:after="0"/>
              <w:rPr>
                <w:rFonts w:cs="Helvetica"/>
                <w:b/>
                <w:bCs/>
                <w:szCs w:val="18"/>
              </w:rPr>
            </w:pPr>
          </w:p>
        </w:tc>
        <w:tc>
          <w:tcPr>
            <w:tcW w:w="5839" w:type="dxa"/>
            <w:tcBorders>
              <w:left w:val="nil"/>
              <w:right w:val="nil"/>
            </w:tcBorders>
            <w:shd w:val="clear" w:color="auto" w:fill="EDF1F4"/>
          </w:tcPr>
          <w:p w14:paraId="536EDBF1" w14:textId="2CBFFF13" w:rsidR="005E5BBF" w:rsidRPr="00416C37" w:rsidRDefault="005E5BBF" w:rsidP="005E5BBF">
            <w:pPr>
              <w:spacing w:after="0"/>
              <w:rPr>
                <w:rFonts w:cs="Helvetica"/>
                <w:szCs w:val="18"/>
              </w:rPr>
            </w:pPr>
            <w:r w:rsidRPr="000A60B7">
              <w:t>16.5 - Ensure drivers carry medical aids or equipment required to manage health.</w:t>
            </w:r>
          </w:p>
        </w:tc>
        <w:tc>
          <w:tcPr>
            <w:tcW w:w="2835" w:type="dxa"/>
            <w:tcBorders>
              <w:left w:val="nil"/>
            </w:tcBorders>
            <w:shd w:val="clear" w:color="auto" w:fill="F5F7F9"/>
          </w:tcPr>
          <w:p w14:paraId="5EF89D77" w14:textId="77777777" w:rsidR="005E5BBF" w:rsidRPr="00416C37" w:rsidRDefault="005E5BBF" w:rsidP="005E5BBF">
            <w:pPr>
              <w:spacing w:after="0"/>
              <w:rPr>
                <w:rFonts w:cs="Helvetica"/>
                <w:szCs w:val="18"/>
              </w:rPr>
            </w:pPr>
          </w:p>
        </w:tc>
      </w:tr>
      <w:tr w:rsidR="00405E43" w:rsidRPr="0077584B" w14:paraId="045F4354" w14:textId="77777777" w:rsidTr="00A11D64">
        <w:trPr>
          <w:gridAfter w:val="2"/>
          <w:wAfter w:w="8674" w:type="dxa"/>
          <w:cantSplit/>
        </w:trPr>
        <w:tc>
          <w:tcPr>
            <w:tcW w:w="1587" w:type="dxa"/>
            <w:tcBorders>
              <w:left w:val="nil"/>
              <w:right w:val="nil"/>
            </w:tcBorders>
          </w:tcPr>
          <w:p w14:paraId="5B025AB9" w14:textId="77777777" w:rsidR="00405E43" w:rsidRPr="0077584B" w:rsidRDefault="00405E43" w:rsidP="00A11D64">
            <w:pPr>
              <w:spacing w:after="0"/>
              <w:rPr>
                <w:rFonts w:cs="Helvetica"/>
                <w:b/>
                <w:bCs/>
                <w:szCs w:val="18"/>
              </w:rPr>
            </w:pPr>
          </w:p>
        </w:tc>
      </w:tr>
      <w:tr w:rsidR="00461EDB" w:rsidRPr="00416C37" w14:paraId="2A745642" w14:textId="77777777" w:rsidTr="00A11D64">
        <w:trPr>
          <w:cantSplit/>
        </w:trPr>
        <w:tc>
          <w:tcPr>
            <w:tcW w:w="1587" w:type="dxa"/>
            <w:vMerge w:val="restart"/>
            <w:tcBorders>
              <w:right w:val="nil"/>
            </w:tcBorders>
            <w:shd w:val="clear" w:color="auto" w:fill="DBE3E9"/>
          </w:tcPr>
          <w:p w14:paraId="55A6A902" w14:textId="1049BD40" w:rsidR="00461EDB" w:rsidRPr="0077584B" w:rsidRDefault="00461EDB" w:rsidP="005E5BBF">
            <w:pPr>
              <w:spacing w:after="0"/>
              <w:rPr>
                <w:rFonts w:cs="Helvetica"/>
                <w:b/>
                <w:bCs/>
                <w:szCs w:val="18"/>
              </w:rPr>
            </w:pPr>
            <w:r w:rsidRPr="005E5BBF">
              <w:rPr>
                <w:rFonts w:cs="Helvetica"/>
                <w:b/>
                <w:bCs/>
                <w:szCs w:val="18"/>
              </w:rPr>
              <w:t>17 – Using monitoring devices and safety systems</w:t>
            </w:r>
          </w:p>
        </w:tc>
        <w:tc>
          <w:tcPr>
            <w:tcW w:w="5839" w:type="dxa"/>
            <w:tcBorders>
              <w:left w:val="nil"/>
              <w:right w:val="nil"/>
            </w:tcBorders>
            <w:shd w:val="clear" w:color="auto" w:fill="EDF1F4"/>
          </w:tcPr>
          <w:p w14:paraId="75AE941B" w14:textId="53D85C5C" w:rsidR="00461EDB" w:rsidRPr="00416C37" w:rsidRDefault="00461EDB" w:rsidP="005E5BBF">
            <w:pPr>
              <w:spacing w:after="0"/>
              <w:rPr>
                <w:rFonts w:cs="Helvetica"/>
                <w:szCs w:val="18"/>
              </w:rPr>
            </w:pPr>
            <w:r w:rsidRPr="00F96244">
              <w:t>17.1 - Provide information and engage with drivers, their representatives, and other employees about the decision to introduce or use monitoring devices or safety systems.</w:t>
            </w:r>
          </w:p>
        </w:tc>
        <w:tc>
          <w:tcPr>
            <w:tcW w:w="2835" w:type="dxa"/>
            <w:tcBorders>
              <w:left w:val="nil"/>
            </w:tcBorders>
            <w:shd w:val="clear" w:color="auto" w:fill="F5F7F9"/>
          </w:tcPr>
          <w:p w14:paraId="4574BC9B" w14:textId="77777777" w:rsidR="00461EDB" w:rsidRPr="00416C37" w:rsidRDefault="00461EDB" w:rsidP="005E5BBF">
            <w:pPr>
              <w:spacing w:after="0"/>
              <w:rPr>
                <w:rFonts w:cs="Helvetica"/>
                <w:szCs w:val="18"/>
              </w:rPr>
            </w:pPr>
          </w:p>
        </w:tc>
      </w:tr>
      <w:tr w:rsidR="00461EDB" w:rsidRPr="00416C37" w14:paraId="58D70B03" w14:textId="77777777" w:rsidTr="00A11D64">
        <w:trPr>
          <w:cantSplit/>
        </w:trPr>
        <w:tc>
          <w:tcPr>
            <w:tcW w:w="1587" w:type="dxa"/>
            <w:vMerge/>
            <w:tcBorders>
              <w:right w:val="nil"/>
            </w:tcBorders>
            <w:shd w:val="clear" w:color="auto" w:fill="DBE3E9"/>
          </w:tcPr>
          <w:p w14:paraId="4C1DF48C" w14:textId="77777777" w:rsidR="00461EDB" w:rsidRPr="0077584B" w:rsidRDefault="00461EDB" w:rsidP="005E5BBF">
            <w:pPr>
              <w:spacing w:after="0"/>
              <w:rPr>
                <w:rFonts w:cs="Helvetica"/>
                <w:b/>
                <w:bCs/>
                <w:szCs w:val="18"/>
              </w:rPr>
            </w:pPr>
          </w:p>
        </w:tc>
        <w:tc>
          <w:tcPr>
            <w:tcW w:w="5839" w:type="dxa"/>
            <w:tcBorders>
              <w:left w:val="nil"/>
              <w:right w:val="nil"/>
            </w:tcBorders>
            <w:shd w:val="clear" w:color="auto" w:fill="EDF1F4"/>
          </w:tcPr>
          <w:p w14:paraId="343B7F25" w14:textId="1D71A720" w:rsidR="00461EDB" w:rsidRPr="00416C37" w:rsidRDefault="00461EDB" w:rsidP="005E5BBF">
            <w:pPr>
              <w:spacing w:after="0"/>
              <w:rPr>
                <w:rFonts w:cs="Helvetica"/>
                <w:szCs w:val="18"/>
              </w:rPr>
            </w:pPr>
            <w:r w:rsidRPr="00F96244">
              <w:t>17.2 - Implement systems and adjust processes to integrate monitoring devices into the business.</w:t>
            </w:r>
          </w:p>
        </w:tc>
        <w:tc>
          <w:tcPr>
            <w:tcW w:w="2835" w:type="dxa"/>
            <w:tcBorders>
              <w:left w:val="nil"/>
            </w:tcBorders>
            <w:shd w:val="clear" w:color="auto" w:fill="F5F7F9"/>
          </w:tcPr>
          <w:p w14:paraId="69897193" w14:textId="77777777" w:rsidR="00461EDB" w:rsidRPr="00416C37" w:rsidRDefault="00461EDB" w:rsidP="005E5BBF">
            <w:pPr>
              <w:spacing w:after="0"/>
              <w:rPr>
                <w:rFonts w:cs="Helvetica"/>
                <w:szCs w:val="18"/>
              </w:rPr>
            </w:pPr>
          </w:p>
        </w:tc>
      </w:tr>
      <w:tr w:rsidR="00461EDB" w:rsidRPr="00416C37" w14:paraId="49AACF02" w14:textId="77777777" w:rsidTr="00A11D64">
        <w:trPr>
          <w:cantSplit/>
        </w:trPr>
        <w:tc>
          <w:tcPr>
            <w:tcW w:w="1587" w:type="dxa"/>
            <w:vMerge/>
            <w:tcBorders>
              <w:right w:val="nil"/>
            </w:tcBorders>
            <w:shd w:val="clear" w:color="auto" w:fill="DBE3E9"/>
          </w:tcPr>
          <w:p w14:paraId="4CCE6089" w14:textId="77777777" w:rsidR="00461EDB" w:rsidRPr="0077584B" w:rsidRDefault="00461EDB" w:rsidP="005E5BBF">
            <w:pPr>
              <w:spacing w:after="0"/>
              <w:rPr>
                <w:rFonts w:cs="Helvetica"/>
                <w:b/>
                <w:bCs/>
                <w:szCs w:val="18"/>
              </w:rPr>
            </w:pPr>
          </w:p>
        </w:tc>
        <w:tc>
          <w:tcPr>
            <w:tcW w:w="5839" w:type="dxa"/>
            <w:tcBorders>
              <w:left w:val="nil"/>
              <w:right w:val="nil"/>
            </w:tcBorders>
            <w:shd w:val="clear" w:color="auto" w:fill="EDF1F4"/>
          </w:tcPr>
          <w:p w14:paraId="245A3792" w14:textId="2B4DFC47" w:rsidR="00461EDB" w:rsidRPr="00416C37" w:rsidRDefault="00461EDB" w:rsidP="005E5BBF">
            <w:pPr>
              <w:spacing w:after="0"/>
              <w:rPr>
                <w:rFonts w:cs="Helvetica"/>
                <w:szCs w:val="18"/>
              </w:rPr>
            </w:pPr>
            <w:r w:rsidRPr="00F96244">
              <w:t>17.3 - Provide support and training to drivers and other employees about the use of new monitoring devices and safety systems.</w:t>
            </w:r>
          </w:p>
        </w:tc>
        <w:tc>
          <w:tcPr>
            <w:tcW w:w="2835" w:type="dxa"/>
            <w:tcBorders>
              <w:left w:val="nil"/>
            </w:tcBorders>
            <w:shd w:val="clear" w:color="auto" w:fill="F5F7F9"/>
          </w:tcPr>
          <w:p w14:paraId="3412A0AD" w14:textId="77777777" w:rsidR="00461EDB" w:rsidRPr="00416C37" w:rsidRDefault="00461EDB" w:rsidP="005E5BBF">
            <w:pPr>
              <w:spacing w:after="0"/>
              <w:rPr>
                <w:rFonts w:cs="Helvetica"/>
                <w:szCs w:val="18"/>
              </w:rPr>
            </w:pPr>
          </w:p>
        </w:tc>
      </w:tr>
      <w:tr w:rsidR="00461EDB" w:rsidRPr="00416C37" w14:paraId="07219BC9" w14:textId="77777777" w:rsidTr="00A11D64">
        <w:trPr>
          <w:cantSplit/>
        </w:trPr>
        <w:tc>
          <w:tcPr>
            <w:tcW w:w="1587" w:type="dxa"/>
            <w:vMerge/>
            <w:tcBorders>
              <w:right w:val="nil"/>
            </w:tcBorders>
            <w:shd w:val="clear" w:color="auto" w:fill="DBE3E9"/>
          </w:tcPr>
          <w:p w14:paraId="38D4687A" w14:textId="77777777" w:rsidR="00461EDB" w:rsidRPr="0077584B" w:rsidRDefault="00461EDB" w:rsidP="005E5BBF">
            <w:pPr>
              <w:spacing w:after="0"/>
              <w:rPr>
                <w:rFonts w:cs="Helvetica"/>
                <w:b/>
                <w:bCs/>
                <w:szCs w:val="18"/>
              </w:rPr>
            </w:pPr>
          </w:p>
        </w:tc>
        <w:tc>
          <w:tcPr>
            <w:tcW w:w="5839" w:type="dxa"/>
            <w:tcBorders>
              <w:left w:val="nil"/>
              <w:right w:val="nil"/>
            </w:tcBorders>
            <w:shd w:val="clear" w:color="auto" w:fill="EDF1F4"/>
          </w:tcPr>
          <w:p w14:paraId="47B8E79D" w14:textId="06B33B54" w:rsidR="00461EDB" w:rsidRPr="00416C37" w:rsidRDefault="00461EDB" w:rsidP="005E5BBF">
            <w:pPr>
              <w:spacing w:after="0"/>
              <w:rPr>
                <w:rFonts w:cs="Helvetica"/>
                <w:szCs w:val="18"/>
              </w:rPr>
            </w:pPr>
            <w:r w:rsidRPr="00F96244">
              <w:t>17.4 - Develop procedures and training about interference, tampering or disengaging systems and immediately address if detected.</w:t>
            </w:r>
          </w:p>
        </w:tc>
        <w:tc>
          <w:tcPr>
            <w:tcW w:w="2835" w:type="dxa"/>
            <w:tcBorders>
              <w:left w:val="nil"/>
            </w:tcBorders>
            <w:shd w:val="clear" w:color="auto" w:fill="F5F7F9"/>
          </w:tcPr>
          <w:p w14:paraId="1B9A3CF7" w14:textId="77777777" w:rsidR="00461EDB" w:rsidRPr="00416C37" w:rsidRDefault="00461EDB" w:rsidP="005E5BBF">
            <w:pPr>
              <w:spacing w:after="0"/>
              <w:rPr>
                <w:rFonts w:cs="Helvetica"/>
                <w:szCs w:val="18"/>
              </w:rPr>
            </w:pPr>
          </w:p>
        </w:tc>
      </w:tr>
      <w:tr w:rsidR="00461EDB" w:rsidRPr="00416C37" w14:paraId="65AEB0FF" w14:textId="77777777" w:rsidTr="00A11D64">
        <w:trPr>
          <w:cantSplit/>
        </w:trPr>
        <w:tc>
          <w:tcPr>
            <w:tcW w:w="1587" w:type="dxa"/>
            <w:vMerge/>
            <w:tcBorders>
              <w:right w:val="nil"/>
            </w:tcBorders>
            <w:shd w:val="clear" w:color="auto" w:fill="DBE3E9"/>
          </w:tcPr>
          <w:p w14:paraId="2F622F82" w14:textId="77777777" w:rsidR="00461EDB" w:rsidRPr="0077584B" w:rsidRDefault="00461EDB" w:rsidP="005E5BBF">
            <w:pPr>
              <w:spacing w:after="0"/>
              <w:rPr>
                <w:rFonts w:cs="Helvetica"/>
                <w:b/>
                <w:bCs/>
                <w:szCs w:val="18"/>
              </w:rPr>
            </w:pPr>
          </w:p>
        </w:tc>
        <w:tc>
          <w:tcPr>
            <w:tcW w:w="5839" w:type="dxa"/>
            <w:tcBorders>
              <w:left w:val="nil"/>
              <w:right w:val="nil"/>
            </w:tcBorders>
            <w:shd w:val="clear" w:color="auto" w:fill="EDF1F4"/>
          </w:tcPr>
          <w:p w14:paraId="64C55E9F" w14:textId="4F6F4F36" w:rsidR="00461EDB" w:rsidRPr="00416C37" w:rsidRDefault="00461EDB" w:rsidP="005E5BBF">
            <w:pPr>
              <w:spacing w:after="0"/>
              <w:rPr>
                <w:rFonts w:cs="Helvetica"/>
                <w:szCs w:val="18"/>
              </w:rPr>
            </w:pPr>
            <w:r w:rsidRPr="00F96244">
              <w:t>17.5 - Debrief with drivers following events detected by monitoring devices.</w:t>
            </w:r>
          </w:p>
        </w:tc>
        <w:tc>
          <w:tcPr>
            <w:tcW w:w="2835" w:type="dxa"/>
            <w:tcBorders>
              <w:left w:val="nil"/>
            </w:tcBorders>
            <w:shd w:val="clear" w:color="auto" w:fill="F5F7F9"/>
          </w:tcPr>
          <w:p w14:paraId="02CBF626" w14:textId="77777777" w:rsidR="00461EDB" w:rsidRPr="00416C37" w:rsidRDefault="00461EDB" w:rsidP="005E5BBF">
            <w:pPr>
              <w:spacing w:after="0"/>
              <w:rPr>
                <w:rFonts w:cs="Helvetica"/>
                <w:szCs w:val="18"/>
              </w:rPr>
            </w:pPr>
          </w:p>
        </w:tc>
      </w:tr>
      <w:tr w:rsidR="00461EDB" w:rsidRPr="00416C37" w14:paraId="613E6E64" w14:textId="77777777" w:rsidTr="00A11D64">
        <w:trPr>
          <w:cantSplit/>
        </w:trPr>
        <w:tc>
          <w:tcPr>
            <w:tcW w:w="1587" w:type="dxa"/>
            <w:vMerge/>
            <w:tcBorders>
              <w:right w:val="nil"/>
            </w:tcBorders>
            <w:shd w:val="clear" w:color="auto" w:fill="DBE3E9"/>
          </w:tcPr>
          <w:p w14:paraId="53B31A41" w14:textId="77777777" w:rsidR="00461EDB" w:rsidRPr="0077584B" w:rsidRDefault="00461EDB" w:rsidP="005E5BBF">
            <w:pPr>
              <w:spacing w:after="0"/>
              <w:rPr>
                <w:rFonts w:cs="Helvetica"/>
                <w:b/>
                <w:bCs/>
              </w:rPr>
            </w:pPr>
          </w:p>
        </w:tc>
        <w:tc>
          <w:tcPr>
            <w:tcW w:w="5839" w:type="dxa"/>
            <w:tcBorders>
              <w:left w:val="nil"/>
              <w:right w:val="nil"/>
            </w:tcBorders>
            <w:shd w:val="clear" w:color="auto" w:fill="EDF1F4"/>
          </w:tcPr>
          <w:p w14:paraId="19030DF3" w14:textId="0AA24965" w:rsidR="00461EDB" w:rsidRPr="00B20243" w:rsidRDefault="00461EDB" w:rsidP="005E5BBF">
            <w:pPr>
              <w:spacing w:after="0"/>
            </w:pPr>
            <w:r w:rsidRPr="00F96244">
              <w:t>17.6 - Make use of monitoring device data to identify gaps in safety, and to inform training and processes. Combine data sets to generate new insights.</w:t>
            </w:r>
          </w:p>
        </w:tc>
        <w:tc>
          <w:tcPr>
            <w:tcW w:w="2835" w:type="dxa"/>
            <w:tcBorders>
              <w:left w:val="nil"/>
            </w:tcBorders>
            <w:shd w:val="clear" w:color="auto" w:fill="F5F7F9"/>
          </w:tcPr>
          <w:p w14:paraId="253AF10E" w14:textId="77777777" w:rsidR="00461EDB" w:rsidRPr="00416C37" w:rsidRDefault="00461EDB" w:rsidP="005E5BBF">
            <w:pPr>
              <w:spacing w:after="0"/>
              <w:rPr>
                <w:rFonts w:cs="Helvetica"/>
              </w:rPr>
            </w:pPr>
          </w:p>
        </w:tc>
      </w:tr>
      <w:tr w:rsidR="00461EDB" w:rsidRPr="00416C37" w14:paraId="6CB6BED7" w14:textId="77777777" w:rsidTr="00A11D64">
        <w:trPr>
          <w:cantSplit/>
        </w:trPr>
        <w:tc>
          <w:tcPr>
            <w:tcW w:w="1587" w:type="dxa"/>
            <w:vMerge/>
            <w:tcBorders>
              <w:right w:val="nil"/>
            </w:tcBorders>
            <w:shd w:val="clear" w:color="auto" w:fill="DBE3E9"/>
          </w:tcPr>
          <w:p w14:paraId="46EE3DD7" w14:textId="77777777" w:rsidR="00461EDB" w:rsidRPr="0077584B" w:rsidRDefault="00461EDB" w:rsidP="005E5BBF">
            <w:pPr>
              <w:spacing w:after="0"/>
              <w:rPr>
                <w:rFonts w:cs="Helvetica"/>
                <w:b/>
                <w:bCs/>
              </w:rPr>
            </w:pPr>
          </w:p>
        </w:tc>
        <w:tc>
          <w:tcPr>
            <w:tcW w:w="5839" w:type="dxa"/>
            <w:tcBorders>
              <w:left w:val="nil"/>
              <w:right w:val="nil"/>
            </w:tcBorders>
            <w:shd w:val="clear" w:color="auto" w:fill="EDF1F4"/>
          </w:tcPr>
          <w:p w14:paraId="3CC7474F" w14:textId="365B5142" w:rsidR="00461EDB" w:rsidRPr="00B20243" w:rsidRDefault="00461EDB" w:rsidP="005E5BBF">
            <w:pPr>
              <w:spacing w:after="0"/>
            </w:pPr>
            <w:r w:rsidRPr="00F96244">
              <w:t>17.7 - Conduct regular safety meetings to discuss events and trends identified from the data and implement learnings to improve safety.</w:t>
            </w:r>
          </w:p>
        </w:tc>
        <w:tc>
          <w:tcPr>
            <w:tcW w:w="2835" w:type="dxa"/>
            <w:tcBorders>
              <w:left w:val="nil"/>
            </w:tcBorders>
            <w:shd w:val="clear" w:color="auto" w:fill="F5F7F9"/>
          </w:tcPr>
          <w:p w14:paraId="4407723F" w14:textId="77777777" w:rsidR="00461EDB" w:rsidRPr="00416C37" w:rsidRDefault="00461EDB" w:rsidP="005E5BBF">
            <w:pPr>
              <w:spacing w:after="0"/>
              <w:rPr>
                <w:rFonts w:cs="Helvetica"/>
              </w:rPr>
            </w:pPr>
          </w:p>
        </w:tc>
      </w:tr>
      <w:tr w:rsidR="00461EDB" w:rsidRPr="00416C37" w14:paraId="2B5CDA44" w14:textId="77777777" w:rsidTr="00A11D64">
        <w:trPr>
          <w:cantSplit/>
        </w:trPr>
        <w:tc>
          <w:tcPr>
            <w:tcW w:w="1587" w:type="dxa"/>
            <w:vMerge/>
            <w:tcBorders>
              <w:right w:val="nil"/>
            </w:tcBorders>
            <w:shd w:val="clear" w:color="auto" w:fill="DBE3E9"/>
          </w:tcPr>
          <w:p w14:paraId="358CAD41" w14:textId="77777777" w:rsidR="00461EDB" w:rsidRPr="0077584B" w:rsidRDefault="00461EDB" w:rsidP="005E5BBF">
            <w:pPr>
              <w:spacing w:after="0"/>
              <w:rPr>
                <w:rFonts w:cs="Helvetica"/>
                <w:b/>
                <w:bCs/>
              </w:rPr>
            </w:pPr>
          </w:p>
        </w:tc>
        <w:tc>
          <w:tcPr>
            <w:tcW w:w="5839" w:type="dxa"/>
            <w:tcBorders>
              <w:left w:val="nil"/>
              <w:right w:val="nil"/>
            </w:tcBorders>
            <w:shd w:val="clear" w:color="auto" w:fill="EDF1F4"/>
          </w:tcPr>
          <w:p w14:paraId="70DF75C5" w14:textId="5ABA1D10" w:rsidR="00461EDB" w:rsidRPr="00B20243" w:rsidRDefault="00461EDB" w:rsidP="005E5BBF">
            <w:pPr>
              <w:spacing w:after="0"/>
            </w:pPr>
            <w:r w:rsidRPr="00F96244">
              <w:t>17.8 - Systematically review the effectiveness of the monitoring devices and the relevant policies and procedures used by the business to ensure they remain effective.</w:t>
            </w:r>
          </w:p>
        </w:tc>
        <w:tc>
          <w:tcPr>
            <w:tcW w:w="2835" w:type="dxa"/>
            <w:tcBorders>
              <w:left w:val="nil"/>
            </w:tcBorders>
            <w:shd w:val="clear" w:color="auto" w:fill="F5F7F9"/>
          </w:tcPr>
          <w:p w14:paraId="47B5FAA1" w14:textId="77777777" w:rsidR="00461EDB" w:rsidRPr="00416C37" w:rsidRDefault="00461EDB" w:rsidP="005E5BBF">
            <w:pPr>
              <w:spacing w:after="0"/>
              <w:rPr>
                <w:rFonts w:cs="Helvetica"/>
              </w:rPr>
            </w:pPr>
          </w:p>
        </w:tc>
      </w:tr>
    </w:tbl>
    <w:p w14:paraId="0C40746F" w14:textId="77777777" w:rsidR="000C3B63" w:rsidRPr="008E65F7" w:rsidRDefault="000C3B63" w:rsidP="00D336AE">
      <w:pPr>
        <w:keepNext/>
        <w:keepLines/>
        <w:spacing w:before="240"/>
        <w:ind w:right="113"/>
        <w:rPr>
          <w:rFonts w:ascii="Helvetica LT Std" w:hAnsi="Helvetica LT Std" w:cs="Arial"/>
          <w:b/>
          <w:color w:val="000000" w:themeColor="text1"/>
          <w:lang w:eastAsia="en-AU"/>
        </w:rPr>
      </w:pPr>
      <w:r w:rsidRPr="008E65F7">
        <w:rPr>
          <w:rFonts w:ascii="Helvetica LT Std" w:hAnsi="Helvetica LT Std" w:cs="Arial"/>
          <w:b/>
          <w:color w:val="000000" w:themeColor="text1"/>
          <w:lang w:eastAsia="en-AU"/>
        </w:rPr>
        <w:t>For more information:</w:t>
      </w:r>
    </w:p>
    <w:p w14:paraId="1FBF712F" w14:textId="5C1566CD" w:rsidR="000C3B63" w:rsidRPr="008E65F7" w:rsidRDefault="000C3B63" w:rsidP="00D336AE">
      <w:pPr>
        <w:keepNext/>
        <w:keepLines/>
        <w:tabs>
          <w:tab w:val="left" w:pos="1134"/>
        </w:tabs>
        <w:suppressAutoHyphens/>
        <w:ind w:right="113"/>
        <w:rPr>
          <w:rStyle w:val="Hyperlink"/>
          <w:rFonts w:ascii="Helvetica LT Std" w:hAnsi="Helvetica LT Std"/>
          <w:sz w:val="18"/>
          <w:lang w:eastAsia="en-AU"/>
        </w:rPr>
      </w:pPr>
      <w:r w:rsidRPr="008E65F7">
        <w:rPr>
          <w:rFonts w:ascii="Helvetica LT Std" w:hAnsi="Helvetica LT Std" w:cs="Arial"/>
          <w:lang w:eastAsia="en-AU"/>
        </w:rPr>
        <w:t>Visit</w:t>
      </w:r>
      <w:r w:rsidRPr="008E65F7">
        <w:rPr>
          <w:rFonts w:ascii="Helvetica LT Std" w:hAnsi="Helvetica LT Std" w:cs="Arial"/>
          <w:color w:val="auto"/>
          <w:lang w:eastAsia="en-AU"/>
        </w:rPr>
        <w:t>:</w:t>
      </w:r>
      <w:r w:rsidRPr="008E65F7">
        <w:rPr>
          <w:rFonts w:ascii="Helvetica LT Std" w:hAnsi="Helvetica LT Std" w:cs="Arial"/>
          <w:color w:val="auto"/>
          <w:lang w:eastAsia="en-AU"/>
        </w:rPr>
        <w:tab/>
      </w:r>
      <w:hyperlink r:id="rId13" w:history="1">
        <w:r w:rsidRPr="008E65F7">
          <w:rPr>
            <w:rStyle w:val="Hyperlink"/>
            <w:rFonts w:ascii="Helvetica LT Std" w:hAnsi="Helvetica LT Std"/>
            <w:color w:val="auto"/>
            <w:sz w:val="18"/>
            <w:lang w:eastAsia="en-AU"/>
          </w:rPr>
          <w:t>www.nhvr.gov.au</w:t>
        </w:r>
      </w:hyperlink>
      <w:r w:rsidRPr="008E65F7">
        <w:rPr>
          <w:rStyle w:val="Hyperlink"/>
          <w:rFonts w:ascii="Helvetica LT Std" w:hAnsi="Helvetica LT Std"/>
          <w:color w:val="auto"/>
          <w:sz w:val="18"/>
          <w:lang w:eastAsia="en-AU"/>
        </w:rPr>
        <w:br/>
      </w:r>
      <w:r w:rsidRPr="008E65F7">
        <w:rPr>
          <w:rFonts w:ascii="Helvetica LT Std" w:hAnsi="Helvetica LT Std" w:cs="Arial"/>
          <w:color w:val="auto"/>
          <w:lang w:eastAsia="en-AU"/>
        </w:rPr>
        <w:t xml:space="preserve">Subscribe: </w:t>
      </w:r>
      <w:r w:rsidRPr="008E65F7">
        <w:rPr>
          <w:rFonts w:ascii="Helvetica LT Std" w:hAnsi="Helvetica LT Std" w:cs="Arial"/>
          <w:color w:val="auto"/>
          <w:lang w:eastAsia="en-AU"/>
        </w:rPr>
        <w:tab/>
      </w:r>
      <w:hyperlink r:id="rId14" w:history="1">
        <w:r w:rsidRPr="008E65F7">
          <w:rPr>
            <w:rStyle w:val="Hyperlink"/>
            <w:rFonts w:ascii="Helvetica LT Std" w:hAnsi="Helvetica LT Std"/>
            <w:color w:val="auto"/>
            <w:sz w:val="18"/>
          </w:rPr>
          <w:t>www.nhvr.gov.au/subscribe</w:t>
        </w:r>
      </w:hyperlink>
      <w:r w:rsidRPr="008E65F7">
        <w:rPr>
          <w:rFonts w:ascii="Helvetica LT Std" w:hAnsi="Helvetica LT Std" w:cs="Arial"/>
          <w:color w:val="auto"/>
          <w:lang w:eastAsia="en-AU"/>
        </w:rPr>
        <w:br/>
        <w:t>Email:</w:t>
      </w:r>
      <w:r w:rsidRPr="008E65F7">
        <w:rPr>
          <w:rFonts w:ascii="Helvetica LT Std" w:hAnsi="Helvetica LT Std" w:cs="Arial"/>
          <w:color w:val="auto"/>
          <w:lang w:eastAsia="en-AU"/>
        </w:rPr>
        <w:tab/>
      </w:r>
      <w:hyperlink r:id="rId15" w:history="1">
        <w:r w:rsidRPr="008E65F7">
          <w:rPr>
            <w:rStyle w:val="Hyperlink"/>
            <w:rFonts w:ascii="Helvetica LT Std" w:hAnsi="Helvetica LT Std"/>
            <w:color w:val="auto"/>
            <w:sz w:val="18"/>
            <w:lang w:eastAsia="en-AU"/>
          </w:rPr>
          <w:t>info@nhvr.gov.au</w:t>
        </w:r>
      </w:hyperlink>
      <w:r w:rsidRPr="008E65F7">
        <w:rPr>
          <w:rFonts w:ascii="Helvetica LT Std" w:hAnsi="Helvetica LT Std" w:cs="Arial"/>
          <w:lang w:eastAsia="en-AU"/>
        </w:rPr>
        <w:br/>
        <w:t>Phone:</w:t>
      </w:r>
      <w:r w:rsidRPr="008E65F7">
        <w:rPr>
          <w:rFonts w:ascii="Helvetica LT Std" w:hAnsi="Helvetica LT Std" w:cs="Arial"/>
          <w:lang w:eastAsia="en-AU"/>
        </w:rPr>
        <w:tab/>
        <w:t>13</w:t>
      </w:r>
      <w:r w:rsidR="00B4488D" w:rsidRPr="008E65F7">
        <w:rPr>
          <w:rFonts w:ascii="Helvetica LT Std" w:hAnsi="Helvetica LT Std" w:cs="Arial"/>
          <w:lang w:eastAsia="en-AU"/>
        </w:rPr>
        <w:t xml:space="preserve"> </w:t>
      </w:r>
      <w:r w:rsidRPr="008E65F7">
        <w:rPr>
          <w:rFonts w:ascii="Helvetica LT Std" w:hAnsi="Helvetica LT Std" w:cs="Arial"/>
          <w:lang w:eastAsia="en-AU"/>
        </w:rPr>
        <w:t>NHVR (</w:t>
      </w:r>
      <w:r w:rsidR="00B4488D" w:rsidRPr="008E65F7">
        <w:rPr>
          <w:rFonts w:ascii="Helvetica LT Std" w:hAnsi="Helvetica LT Std" w:cs="Arial"/>
          <w:lang w:eastAsia="en-AU"/>
        </w:rPr>
        <w:t>13 64 87</w:t>
      </w:r>
      <w:r w:rsidRPr="008E65F7">
        <w:rPr>
          <w:rFonts w:ascii="Helvetica LT Std" w:hAnsi="Helvetica LT Std" w:cs="Arial"/>
          <w:lang w:eastAsia="en-AU"/>
        </w:rPr>
        <w:t>)</w:t>
      </w:r>
      <w:r w:rsidR="00AB0CB2" w:rsidRPr="008E65F7">
        <w:rPr>
          <w:rFonts w:ascii="Helvetica LT Std" w:hAnsi="Helvetica LT Std" w:cs="Arial"/>
          <w:lang w:eastAsia="en-AU"/>
        </w:rPr>
        <w:t>*</w:t>
      </w:r>
    </w:p>
    <w:p w14:paraId="0E65EE05" w14:textId="4229D7C5" w:rsidR="000C3B63" w:rsidRPr="008E65F7" w:rsidRDefault="000C3B63" w:rsidP="00084D6E">
      <w:pPr>
        <w:keepNext/>
        <w:keepLines/>
        <w:spacing w:after="0"/>
        <w:rPr>
          <w:rFonts w:ascii="Helvetica LT Std" w:hAnsi="Helvetica LT Std"/>
          <w:color w:val="808080" w:themeColor="background1" w:themeShade="80"/>
          <w:sz w:val="11"/>
          <w:szCs w:val="11"/>
        </w:rPr>
      </w:pPr>
      <w:r w:rsidRPr="008E65F7">
        <w:rPr>
          <w:rFonts w:ascii="Helvetica LT Std" w:hAnsi="Helvetica LT Std" w:cs="Arial"/>
          <w:color w:val="808080" w:themeColor="background1" w:themeShade="80"/>
          <w:sz w:val="11"/>
          <w:szCs w:val="11"/>
          <w:lang w:eastAsia="en-AU"/>
        </w:rPr>
        <w:t>*Standard 13 call charges apply. Please check with your phone provider.</w:t>
      </w:r>
    </w:p>
    <w:p w14:paraId="7768F667" w14:textId="21E2151A" w:rsidR="000C3B63" w:rsidRPr="008E65F7" w:rsidRDefault="000C3B63" w:rsidP="00084D6E">
      <w:pPr>
        <w:keepNext/>
        <w:keepLines/>
        <w:spacing w:after="0"/>
        <w:rPr>
          <w:rFonts w:ascii="Helvetica LT Std" w:hAnsi="Helvetica LT Std" w:cs="Arial"/>
          <w:color w:val="808080" w:themeColor="background1" w:themeShade="80"/>
          <w:sz w:val="11"/>
          <w:szCs w:val="11"/>
          <w:lang w:val="en-GB" w:eastAsia="en-AU"/>
        </w:rPr>
      </w:pPr>
      <w:r w:rsidRPr="008E65F7">
        <w:rPr>
          <w:rFonts w:ascii="Helvetica LT Std" w:hAnsi="Helvetica LT Std" w:cs="Arial"/>
          <w:color w:val="808080" w:themeColor="background1" w:themeShade="80"/>
          <w:sz w:val="11"/>
          <w:szCs w:val="11"/>
          <w:lang w:eastAsia="en-AU"/>
        </w:rPr>
        <w:t>© Copyright Natio</w:t>
      </w:r>
      <w:r w:rsidR="006B56CA" w:rsidRPr="008E65F7">
        <w:rPr>
          <w:rFonts w:ascii="Helvetica LT Std" w:hAnsi="Helvetica LT Std" w:cs="Arial"/>
          <w:color w:val="808080" w:themeColor="background1" w:themeShade="80"/>
          <w:sz w:val="11"/>
          <w:szCs w:val="11"/>
          <w:lang w:eastAsia="en-AU"/>
        </w:rPr>
        <w:t>nal Heavy Vehicle Regulator 20</w:t>
      </w:r>
      <w:r w:rsidR="00B4488D" w:rsidRPr="008E65F7">
        <w:rPr>
          <w:rFonts w:ascii="Helvetica LT Std" w:hAnsi="Helvetica LT Std" w:cs="Arial"/>
          <w:color w:val="808080" w:themeColor="background1" w:themeShade="80"/>
          <w:sz w:val="11"/>
          <w:szCs w:val="11"/>
          <w:lang w:eastAsia="en-AU"/>
        </w:rPr>
        <w:t>2</w:t>
      </w:r>
      <w:r w:rsidR="00F21348" w:rsidRPr="008E65F7">
        <w:rPr>
          <w:rFonts w:ascii="Helvetica LT Std" w:hAnsi="Helvetica LT Std" w:cs="Arial"/>
          <w:color w:val="808080" w:themeColor="background1" w:themeShade="80"/>
          <w:sz w:val="11"/>
          <w:szCs w:val="11"/>
          <w:lang w:eastAsia="en-AU"/>
        </w:rPr>
        <w:t>6</w:t>
      </w:r>
      <w:r w:rsidRPr="008E65F7">
        <w:rPr>
          <w:rFonts w:ascii="Helvetica LT Std" w:hAnsi="Helvetica LT Std" w:cs="Arial"/>
          <w:color w:val="808080" w:themeColor="background1" w:themeShade="80"/>
          <w:sz w:val="11"/>
          <w:szCs w:val="11"/>
          <w:lang w:eastAsia="en-AU"/>
        </w:rPr>
        <w:t xml:space="preserve">, </w:t>
      </w:r>
      <w:r w:rsidR="00F21348" w:rsidRPr="008E65F7">
        <w:rPr>
          <w:rFonts w:ascii="Helvetica LT Std" w:hAnsi="Helvetica LT Std" w:cs="Arial"/>
          <w:color w:val="808080" w:themeColor="background1" w:themeShade="80"/>
          <w:sz w:val="11"/>
          <w:szCs w:val="11"/>
          <w:lang w:eastAsia="en-AU"/>
        </w:rPr>
        <w:t>creativecommons.org/licenses/by/4.0</w:t>
      </w:r>
    </w:p>
    <w:p w14:paraId="1FF19565" w14:textId="6046804F" w:rsidR="0008437E" w:rsidRPr="008E65F7" w:rsidRDefault="000C3B63" w:rsidP="00084D6E">
      <w:pPr>
        <w:keepNext/>
        <w:keepLines/>
        <w:rPr>
          <w:rFonts w:ascii="Helvetica LT Std" w:hAnsi="Helvetica LT Std" w:cs="Arial"/>
          <w:color w:val="808080" w:themeColor="background1" w:themeShade="80"/>
          <w:sz w:val="11"/>
          <w:szCs w:val="11"/>
          <w:lang w:eastAsia="en-AU"/>
        </w:rPr>
      </w:pPr>
      <w:r w:rsidRPr="008E65F7">
        <w:rPr>
          <w:rFonts w:ascii="Helvetica LT Std" w:hAnsi="Helvetica LT Std" w:cs="Arial"/>
          <w:color w:val="808080" w:themeColor="background1" w:themeShade="80"/>
          <w:sz w:val="11"/>
          <w:szCs w:val="11"/>
          <w:lang w:eastAsia="en-AU"/>
        </w:rPr>
        <w:t>Disclaimer: This information is only a guide and should not be relied upon as legal advice.</w:t>
      </w:r>
    </w:p>
    <w:sectPr w:rsidR="0008437E" w:rsidRPr="008E65F7" w:rsidSect="0077584B">
      <w:headerReference w:type="default" r:id="rId16"/>
      <w:footerReference w:type="default" r:id="rId17"/>
      <w:headerReference w:type="first" r:id="rId18"/>
      <w:footerReference w:type="first" r:id="rId19"/>
      <w:type w:val="continuous"/>
      <w:pgSz w:w="11906" w:h="16838" w:code="9"/>
      <w:pgMar w:top="1588" w:right="851" w:bottom="907" w:left="851" w:header="850" w:footer="510"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B8D59" w14:textId="77777777" w:rsidR="00374485" w:rsidRDefault="00374485" w:rsidP="00E01449">
      <w:r>
        <w:separator/>
      </w:r>
    </w:p>
  </w:endnote>
  <w:endnote w:type="continuationSeparator" w:id="0">
    <w:p w14:paraId="325ABB34" w14:textId="77777777" w:rsidR="00374485" w:rsidRDefault="00374485"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Light">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LT Std">
    <w:panose1 w:val="020B0504020202020204"/>
    <w:charset w:val="00"/>
    <w:family w:val="swiss"/>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017DE" w14:textId="3227830F" w:rsidR="00E2271A" w:rsidRPr="00416C37" w:rsidRDefault="00E2271A" w:rsidP="0077584B">
    <w:pPr>
      <w:pStyle w:val="Footer"/>
    </w:pPr>
    <w:r w:rsidRPr="00416C37">
      <w:rPr>
        <w:sz w:val="14"/>
        <w:szCs w:val="14"/>
      </w:rPr>
      <w:t>www.nhvr.gov.au</w:t>
    </w:r>
    <w:r w:rsidRPr="00EB514E">
      <w:t xml:space="preserve"> </w:t>
    </w:r>
    <w:r w:rsidRPr="00EB514E">
      <w:tab/>
    </w:r>
    <w:r w:rsidRPr="00416C37">
      <w:fldChar w:fldCharType="begin"/>
    </w:r>
    <w:r w:rsidRPr="00416C37">
      <w:instrText xml:space="preserve"> PAGE   \* MERGEFORMAT </w:instrText>
    </w:r>
    <w:r w:rsidRPr="00416C37">
      <w:fldChar w:fldCharType="separate"/>
    </w:r>
    <w:r w:rsidR="008853F8" w:rsidRPr="00416C37">
      <w:t>2</w:t>
    </w:r>
    <w:r w:rsidRPr="00416C37">
      <w:fldChar w:fldCharType="end"/>
    </w:r>
    <w:r w:rsidRPr="00416C37">
      <w:t xml:space="preserve"> of </w:t>
    </w:r>
    <w:fldSimple w:instr=" NUMPAGES   \* MERGEFORMAT ">
      <w:r w:rsidR="008853F8" w:rsidRPr="00416C37">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00F47" w14:textId="6388E2E0" w:rsidR="00E2271A" w:rsidRPr="00416C37" w:rsidRDefault="00416C37" w:rsidP="0077584B">
    <w:pPr>
      <w:pStyle w:val="Footer"/>
    </w:pPr>
    <w:r w:rsidRPr="00416C37">
      <w:rPr>
        <w:sz w:val="14"/>
        <w:szCs w:val="14"/>
      </w:rPr>
      <w:t>www.nhvr.gov.au</w:t>
    </w:r>
    <w:r w:rsidR="00E2271A" w:rsidRPr="00E2271A">
      <w:t xml:space="preserve"> </w:t>
    </w:r>
    <w:r w:rsidR="00E2271A">
      <w:tab/>
    </w:r>
    <w:r w:rsidR="00E2271A" w:rsidRPr="00416C37">
      <w:fldChar w:fldCharType="begin"/>
    </w:r>
    <w:r w:rsidR="00E2271A" w:rsidRPr="00416C37">
      <w:instrText xml:space="preserve"> PAGE   \* MERGEFORMAT </w:instrText>
    </w:r>
    <w:r w:rsidR="00E2271A" w:rsidRPr="00416C37">
      <w:fldChar w:fldCharType="separate"/>
    </w:r>
    <w:r w:rsidR="008853F8" w:rsidRPr="00416C37">
      <w:t>1</w:t>
    </w:r>
    <w:r w:rsidR="00E2271A" w:rsidRPr="00416C37">
      <w:fldChar w:fldCharType="end"/>
    </w:r>
    <w:r w:rsidR="00E2271A" w:rsidRPr="00416C37">
      <w:t xml:space="preserve"> of </w:t>
    </w:r>
    <w:fldSimple w:instr=" NUMPAGES   \* MERGEFORMAT ">
      <w:r w:rsidR="008853F8" w:rsidRPr="00416C37">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415BA" w14:textId="77777777" w:rsidR="00374485" w:rsidRDefault="00374485" w:rsidP="00E01449">
      <w:r>
        <w:separator/>
      </w:r>
    </w:p>
  </w:footnote>
  <w:footnote w:type="continuationSeparator" w:id="0">
    <w:p w14:paraId="3ED6D1FB" w14:textId="77777777" w:rsidR="00374485" w:rsidRDefault="00374485"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F7526" w14:textId="0B49DBA5" w:rsidR="0055255D" w:rsidRPr="0055255D" w:rsidRDefault="007544FF" w:rsidP="0077584B">
    <w:pPr>
      <w:pStyle w:val="Footer"/>
      <w:spacing w:before="120"/>
    </w:pPr>
    <w:r>
      <w:rPr>
        <w:lang w:val="en-AU" w:eastAsia="en-AU"/>
      </w:rPr>
      <mc:AlternateContent>
        <mc:Choice Requires="wps">
          <w:drawing>
            <wp:anchor distT="0" distB="0" distL="114300" distR="114300" simplePos="0" relativeHeight="251655168" behindDoc="0" locked="1" layoutInCell="0" allowOverlap="0" wp14:anchorId="594FA535" wp14:editId="4CC83480">
              <wp:simplePos x="0" y="0"/>
              <wp:positionH relativeFrom="page">
                <wp:align>center</wp:align>
              </wp:positionH>
              <wp:positionV relativeFrom="page">
                <wp:posOffset>756285</wp:posOffset>
              </wp:positionV>
              <wp:extent cx="6552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ADEF9B4" id="Straight Connector 3" o:spid="_x0000_s1026" style="position:absolute;z-index:251655168;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53120" behindDoc="1" locked="1" layoutInCell="0" allowOverlap="0" wp14:anchorId="1078669E" wp14:editId="6F1AA325">
          <wp:simplePos x="0" y="0"/>
          <wp:positionH relativeFrom="column">
            <wp:align>right</wp:align>
          </wp:positionH>
          <wp:positionV relativeFrom="page">
            <wp:posOffset>252095</wp:posOffset>
          </wp:positionV>
          <wp:extent cx="1080000" cy="428400"/>
          <wp:effectExtent l="0" t="0" r="6350" b="0"/>
          <wp:wrapNone/>
          <wp:docPr id="1595148774" name="Picture 1595148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color w:val="0F2D52" w:themeColor="text2"/>
          <w:szCs w:val="16"/>
        </w:rPr>
        <w:alias w:val="Title"/>
        <w:tag w:val=""/>
        <w:id w:val="-1318180871"/>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003D431F">
          <w:rPr>
            <w:rStyle w:val="PlaceholderText"/>
            <w:rFonts w:ascii="Helvetica" w:hAnsi="Helvetica" w:cs="Helvetica"/>
            <w:color w:val="0F2D52" w:themeColor="text2"/>
            <w:szCs w:val="16"/>
          </w:rPr>
          <w:t>Activities and Controls - Managing Drivers</w:t>
        </w:r>
      </w:sdtContent>
    </w:sdt>
    <w:r w:rsidRPr="00276F3D">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9A8DB" w14:textId="0903FA7D" w:rsidR="00416C37" w:rsidRPr="0055255D" w:rsidRDefault="00416C37" w:rsidP="0077584B">
    <w:pPr>
      <w:pStyle w:val="Footer"/>
    </w:pPr>
    <w:r>
      <w:rPr>
        <w:lang w:val="en-AU" w:eastAsia="en-AU"/>
      </w:rPr>
      <mc:AlternateContent>
        <mc:Choice Requires="wps">
          <w:drawing>
            <wp:anchor distT="0" distB="0" distL="114300" distR="114300" simplePos="0" relativeHeight="251661312" behindDoc="0" locked="1" layoutInCell="0" allowOverlap="0" wp14:anchorId="73BFCC0C" wp14:editId="2003D72E">
              <wp:simplePos x="0" y="0"/>
              <wp:positionH relativeFrom="page">
                <wp:align>center</wp:align>
              </wp:positionH>
              <wp:positionV relativeFrom="page">
                <wp:posOffset>756285</wp:posOffset>
              </wp:positionV>
              <wp:extent cx="6552000" cy="0"/>
              <wp:effectExtent l="0" t="0" r="0" b="0"/>
              <wp:wrapNone/>
              <wp:docPr id="1246100924" name="Straight Connector 1246100924"/>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70ECA43" id="Straight Connector 1246100924" o:spid="_x0000_s1026" style="position:absolute;z-index:251661312;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59264" behindDoc="1" locked="1" layoutInCell="0" allowOverlap="0" wp14:anchorId="4E62CC10" wp14:editId="1615895C">
          <wp:simplePos x="0" y="0"/>
          <wp:positionH relativeFrom="column">
            <wp:align>right</wp:align>
          </wp:positionH>
          <wp:positionV relativeFrom="page">
            <wp:posOffset>252095</wp:posOffset>
          </wp:positionV>
          <wp:extent cx="1080000" cy="428400"/>
          <wp:effectExtent l="0" t="0" r="6350" b="0"/>
          <wp:wrapNone/>
          <wp:docPr id="2096547271" name="Picture 2096547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b/>
          <w:bCs/>
          <w:color w:val="0F2D52" w:themeColor="text2"/>
          <w:sz w:val="24"/>
        </w:rPr>
        <w:alias w:val="Title"/>
        <w:tag w:val=""/>
        <w:id w:val="-2106252259"/>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003D431F" w:rsidRPr="003D431F">
          <w:rPr>
            <w:rStyle w:val="PlaceholderText"/>
            <w:rFonts w:ascii="Helvetica" w:hAnsi="Helvetica" w:cs="Helvetica"/>
            <w:b/>
            <w:bCs/>
            <w:color w:val="0F2D52" w:themeColor="text2"/>
            <w:sz w:val="24"/>
          </w:rPr>
          <w:t>Activities and Controls - Managing Drivers</w:t>
        </w:r>
      </w:sdtContent>
    </w:sdt>
    <w:r w:rsidRPr="00276F3D">
      <w:tab/>
    </w:r>
  </w:p>
  <w:p w14:paraId="215D4491" w14:textId="6D58CBFB" w:rsidR="00833D38" w:rsidRPr="00833D38" w:rsidRDefault="00833D38" w:rsidP="00416C37">
    <w:pPr>
      <w:pStyle w:val="Header"/>
      <w:tabs>
        <w:tab w:val="left" w:pos="3547"/>
        <w:tab w:val="right" w:pos="9864"/>
      </w:tabs>
      <w:ind w:right="70"/>
      <w:jc w:val="right"/>
    </w:pPr>
    <w:r>
      <w:rPr>
        <w:lang w:eastAsia="en-AU"/>
      </w:rPr>
      <mc:AlternateContent>
        <mc:Choice Requires="wps">
          <w:drawing>
            <wp:anchor distT="0" distB="0" distL="114300" distR="114300" simplePos="0" relativeHeight="251657216" behindDoc="0" locked="1" layoutInCell="1" allowOverlap="1" wp14:anchorId="48CEE0CE" wp14:editId="5A2B1AAE">
              <wp:simplePos x="0" y="0"/>
              <wp:positionH relativeFrom="page">
                <wp:posOffset>5941060</wp:posOffset>
              </wp:positionH>
              <wp:positionV relativeFrom="page">
                <wp:posOffset>1235075</wp:posOffset>
              </wp:positionV>
              <wp:extent cx="1446530" cy="135890"/>
              <wp:effectExtent l="0" t="0" r="1270" b="9525"/>
              <wp:wrapNone/>
              <wp:docPr id="1" name="Text Box 1"/>
              <wp:cNvGraphicFramePr/>
              <a:graphic xmlns:a="http://schemas.openxmlformats.org/drawingml/2006/main">
                <a:graphicData uri="http://schemas.microsoft.com/office/word/2010/wordprocessingShape">
                  <wps:wsp>
                    <wps:cNvSpPr txBox="1"/>
                    <wps:spPr>
                      <a:xfrm>
                        <a:off x="0" y="0"/>
                        <a:ext cx="1446530" cy="135890"/>
                      </a:xfrm>
                      <a:prstGeom prst="rect">
                        <a:avLst/>
                      </a:prstGeom>
                      <a:noFill/>
                      <a:ln w="0">
                        <a:noFill/>
                      </a:ln>
                      <a:effectLst/>
                    </wps:spPr>
                    <wps:txbx>
                      <w:txbxContent>
                        <w:p w14:paraId="68B10C79" w14:textId="77777777" w:rsidR="00833D38" w:rsidRPr="00276F3D" w:rsidRDefault="00374485"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8CEE0CE" id="_x0000_t202" coordsize="21600,21600" o:spt="202" path="m,l,21600r21600,l21600,xe">
              <v:stroke joinstyle="miter"/>
              <v:path gradientshapeok="t" o:connecttype="rect"/>
            </v:shapetype>
            <v:shape id="Text Box 1" o:spid="_x0000_s1026" type="#_x0000_t202" style="position:absolute;left:0;text-align:left;margin-left:467.8pt;margin-top:97.25pt;width:113.9pt;height:10.7pt;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" filled="f" stroked="f" strokeweight="0">
              <v:textbox style="mso-fit-shape-to-text:t" inset="0,0,0,0">
                <w:txbxContent>
                  <w:p w14:paraId="68B10C79" w14:textId="77777777" w:rsidR="00833D38" w:rsidRPr="00276F3D" w:rsidRDefault="00374485"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A7E2D"/>
    <w:multiLevelType w:val="hybridMultilevel"/>
    <w:tmpl w:val="CA1083DA"/>
    <w:lvl w:ilvl="0" w:tplc="C9461E5E">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D3D369E"/>
    <w:multiLevelType w:val="hybridMultilevel"/>
    <w:tmpl w:val="A8345B88"/>
    <w:lvl w:ilvl="0" w:tplc="4ACAB734">
      <w:start w:val="1"/>
      <w:numFmt w:val="bullet"/>
      <w:lvlText w:val="o"/>
      <w:lvlJc w:val="left"/>
      <w:pPr>
        <w:ind w:left="737" w:hanging="17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3C19598A"/>
    <w:multiLevelType w:val="hybridMultilevel"/>
    <w:tmpl w:val="1CA0B104"/>
    <w:lvl w:ilvl="0" w:tplc="7882AE5E">
      <w:start w:val="1"/>
      <w:numFmt w:val="bullet"/>
      <w:pStyle w:val="Bullet2"/>
      <w:lvlText w:val="o"/>
      <w:lvlJc w:val="left"/>
      <w:pPr>
        <w:ind w:left="737" w:hanging="453"/>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4B63929"/>
    <w:multiLevelType w:val="hybridMultilevel"/>
    <w:tmpl w:val="A1EED644"/>
    <w:lvl w:ilvl="0" w:tplc="E6C4A0AC">
      <w:start w:val="1"/>
      <w:numFmt w:val="bullet"/>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C85749"/>
    <w:multiLevelType w:val="hybridMultilevel"/>
    <w:tmpl w:val="5D1C7C9E"/>
    <w:lvl w:ilvl="0" w:tplc="99806344">
      <w:start w:val="1"/>
      <w:numFmt w:val="bullet"/>
      <w:pStyle w:val="Tablebullet1"/>
      <w:lvlText w:val=""/>
      <w:lvlJc w:val="left"/>
      <w:pPr>
        <w:ind w:left="720" w:hanging="360"/>
      </w:pPr>
      <w:rPr>
        <w:rFonts w:ascii="Symbol" w:hAnsi="Symbol" w:hint="default"/>
      </w:rPr>
    </w:lvl>
    <w:lvl w:ilvl="1" w:tplc="57722206">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624304"/>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B41B9A"/>
    <w:multiLevelType w:val="hybridMultilevel"/>
    <w:tmpl w:val="BAE0D8C8"/>
    <w:lvl w:ilvl="0" w:tplc="67D024CA">
      <w:start w:val="1"/>
      <w:numFmt w:val="decimal"/>
      <w:pStyle w:val="Number1"/>
      <w:lvlText w:val="%1."/>
      <w:lvlJc w:val="left"/>
      <w:pPr>
        <w:ind w:left="1440" w:hanging="360"/>
      </w:pPr>
    </w:lvl>
    <w:lvl w:ilvl="1" w:tplc="15B0859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602C48C5"/>
    <w:multiLevelType w:val="multilevel"/>
    <w:tmpl w:val="07F2133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E1C5287"/>
    <w:multiLevelType w:val="hybridMultilevel"/>
    <w:tmpl w:val="6A3E350A"/>
    <w:lvl w:ilvl="0" w:tplc="5BA8C5BE">
      <w:start w:val="1"/>
      <w:numFmt w:val="decimal"/>
      <w:pStyle w:val="Tablenumber1"/>
      <w:lvlText w:val="%1."/>
      <w:lvlJc w:val="left"/>
      <w:pPr>
        <w:ind w:left="720" w:hanging="360"/>
      </w:pPr>
    </w:lvl>
    <w:lvl w:ilvl="1" w:tplc="079C48EE">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659389281">
    <w:abstractNumId w:val="0"/>
  </w:num>
  <w:num w:numId="2" w16cid:durableId="2054040983">
    <w:abstractNumId w:val="2"/>
  </w:num>
  <w:num w:numId="3" w16cid:durableId="236675232">
    <w:abstractNumId w:val="14"/>
  </w:num>
  <w:num w:numId="4" w16cid:durableId="1836995768">
    <w:abstractNumId w:val="12"/>
  </w:num>
  <w:num w:numId="5" w16cid:durableId="240994662">
    <w:abstractNumId w:val="8"/>
  </w:num>
  <w:num w:numId="6" w16cid:durableId="1865630299">
    <w:abstractNumId w:val="5"/>
  </w:num>
  <w:num w:numId="7" w16cid:durableId="185486823">
    <w:abstractNumId w:val="7"/>
  </w:num>
  <w:num w:numId="8" w16cid:durableId="906113735">
    <w:abstractNumId w:val="15"/>
  </w:num>
  <w:num w:numId="9" w16cid:durableId="1391922131">
    <w:abstractNumId w:val="9"/>
  </w:num>
  <w:num w:numId="10" w16cid:durableId="1194463327">
    <w:abstractNumId w:val="1"/>
  </w:num>
  <w:num w:numId="11" w16cid:durableId="1220870785">
    <w:abstractNumId w:val="11"/>
  </w:num>
  <w:num w:numId="12" w16cid:durableId="829906815">
    <w:abstractNumId w:val="6"/>
  </w:num>
  <w:num w:numId="13" w16cid:durableId="1624385070">
    <w:abstractNumId w:val="16"/>
  </w:num>
  <w:num w:numId="14" w16cid:durableId="1136531655">
    <w:abstractNumId w:val="13"/>
  </w:num>
  <w:num w:numId="15" w16cid:durableId="715809954">
    <w:abstractNumId w:val="10"/>
  </w:num>
  <w:num w:numId="16" w16cid:durableId="1032733620">
    <w:abstractNumId w:val="3"/>
  </w:num>
  <w:num w:numId="17" w16cid:durableId="200666960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90C"/>
    <w:rsid w:val="00001C87"/>
    <w:rsid w:val="00003170"/>
    <w:rsid w:val="000065B3"/>
    <w:rsid w:val="0001199E"/>
    <w:rsid w:val="00013684"/>
    <w:rsid w:val="00013C02"/>
    <w:rsid w:val="00015BC3"/>
    <w:rsid w:val="0001707F"/>
    <w:rsid w:val="00020369"/>
    <w:rsid w:val="0002184D"/>
    <w:rsid w:val="00022161"/>
    <w:rsid w:val="0002398B"/>
    <w:rsid w:val="00023A83"/>
    <w:rsid w:val="000241F7"/>
    <w:rsid w:val="00025575"/>
    <w:rsid w:val="000259B1"/>
    <w:rsid w:val="000268CF"/>
    <w:rsid w:val="00026C49"/>
    <w:rsid w:val="000270C9"/>
    <w:rsid w:val="00032154"/>
    <w:rsid w:val="0003492A"/>
    <w:rsid w:val="00034B5E"/>
    <w:rsid w:val="00035F50"/>
    <w:rsid w:val="00035F8C"/>
    <w:rsid w:val="00036948"/>
    <w:rsid w:val="000451BE"/>
    <w:rsid w:val="000460C1"/>
    <w:rsid w:val="00047FBB"/>
    <w:rsid w:val="00052A38"/>
    <w:rsid w:val="00052F10"/>
    <w:rsid w:val="00053349"/>
    <w:rsid w:val="000547DE"/>
    <w:rsid w:val="000560D0"/>
    <w:rsid w:val="0005694E"/>
    <w:rsid w:val="000615A1"/>
    <w:rsid w:val="00073670"/>
    <w:rsid w:val="00080106"/>
    <w:rsid w:val="00082C34"/>
    <w:rsid w:val="0008437E"/>
    <w:rsid w:val="00084D6E"/>
    <w:rsid w:val="00085E09"/>
    <w:rsid w:val="000868A3"/>
    <w:rsid w:val="00087CBC"/>
    <w:rsid w:val="0009638F"/>
    <w:rsid w:val="000974B6"/>
    <w:rsid w:val="000979E7"/>
    <w:rsid w:val="000A0261"/>
    <w:rsid w:val="000A031D"/>
    <w:rsid w:val="000A41AE"/>
    <w:rsid w:val="000B176B"/>
    <w:rsid w:val="000B512D"/>
    <w:rsid w:val="000C0D4D"/>
    <w:rsid w:val="000C107E"/>
    <w:rsid w:val="000C1F18"/>
    <w:rsid w:val="000C26B4"/>
    <w:rsid w:val="000C3B63"/>
    <w:rsid w:val="000D2088"/>
    <w:rsid w:val="000D4ECA"/>
    <w:rsid w:val="000E11A4"/>
    <w:rsid w:val="000E4B17"/>
    <w:rsid w:val="000E4DD6"/>
    <w:rsid w:val="000E7949"/>
    <w:rsid w:val="000F099F"/>
    <w:rsid w:val="000F1A1B"/>
    <w:rsid w:val="000F674E"/>
    <w:rsid w:val="000F7D02"/>
    <w:rsid w:val="00102812"/>
    <w:rsid w:val="001061DB"/>
    <w:rsid w:val="0010724F"/>
    <w:rsid w:val="00110818"/>
    <w:rsid w:val="00112C2C"/>
    <w:rsid w:val="00116D88"/>
    <w:rsid w:val="00117324"/>
    <w:rsid w:val="00125F8D"/>
    <w:rsid w:val="001268AF"/>
    <w:rsid w:val="0013032D"/>
    <w:rsid w:val="001348C7"/>
    <w:rsid w:val="00134C83"/>
    <w:rsid w:val="00135CB1"/>
    <w:rsid w:val="001366B1"/>
    <w:rsid w:val="001426C3"/>
    <w:rsid w:val="00143332"/>
    <w:rsid w:val="00144FCB"/>
    <w:rsid w:val="001465A3"/>
    <w:rsid w:val="00146898"/>
    <w:rsid w:val="00146DC0"/>
    <w:rsid w:val="00147681"/>
    <w:rsid w:val="00152CCA"/>
    <w:rsid w:val="001542E1"/>
    <w:rsid w:val="001567C5"/>
    <w:rsid w:val="00156C0C"/>
    <w:rsid w:val="001576AA"/>
    <w:rsid w:val="00162704"/>
    <w:rsid w:val="00163A5A"/>
    <w:rsid w:val="00166463"/>
    <w:rsid w:val="001735C1"/>
    <w:rsid w:val="001736D4"/>
    <w:rsid w:val="001751AB"/>
    <w:rsid w:val="001755F7"/>
    <w:rsid w:val="001763CA"/>
    <w:rsid w:val="001764ED"/>
    <w:rsid w:val="0018235C"/>
    <w:rsid w:val="00183661"/>
    <w:rsid w:val="00196C5A"/>
    <w:rsid w:val="00197274"/>
    <w:rsid w:val="00197ABF"/>
    <w:rsid w:val="001A7348"/>
    <w:rsid w:val="001B20B1"/>
    <w:rsid w:val="001B2E37"/>
    <w:rsid w:val="001B4030"/>
    <w:rsid w:val="001B403C"/>
    <w:rsid w:val="001B4887"/>
    <w:rsid w:val="001B6F3C"/>
    <w:rsid w:val="001B7D69"/>
    <w:rsid w:val="001C4221"/>
    <w:rsid w:val="001C58B1"/>
    <w:rsid w:val="001D0483"/>
    <w:rsid w:val="001D4D4C"/>
    <w:rsid w:val="001D4F17"/>
    <w:rsid w:val="001D5C2C"/>
    <w:rsid w:val="001D6EC6"/>
    <w:rsid w:val="001D7E5C"/>
    <w:rsid w:val="001E00E6"/>
    <w:rsid w:val="001E1931"/>
    <w:rsid w:val="001E29AC"/>
    <w:rsid w:val="001E3341"/>
    <w:rsid w:val="001E3C35"/>
    <w:rsid w:val="001E7A2C"/>
    <w:rsid w:val="001F490C"/>
    <w:rsid w:val="001F68DE"/>
    <w:rsid w:val="001F7BAD"/>
    <w:rsid w:val="00200A88"/>
    <w:rsid w:val="00200BE1"/>
    <w:rsid w:val="00211CC5"/>
    <w:rsid w:val="00213EC3"/>
    <w:rsid w:val="00215C76"/>
    <w:rsid w:val="00221488"/>
    <w:rsid w:val="002214C1"/>
    <w:rsid w:val="00225E80"/>
    <w:rsid w:val="002266A4"/>
    <w:rsid w:val="00232B7D"/>
    <w:rsid w:val="00236D85"/>
    <w:rsid w:val="00236F71"/>
    <w:rsid w:val="00237C28"/>
    <w:rsid w:val="00241812"/>
    <w:rsid w:val="00241AB7"/>
    <w:rsid w:val="00242AE8"/>
    <w:rsid w:val="00243F01"/>
    <w:rsid w:val="00244CBB"/>
    <w:rsid w:val="00245BAA"/>
    <w:rsid w:val="002470E0"/>
    <w:rsid w:val="00262281"/>
    <w:rsid w:val="002661B1"/>
    <w:rsid w:val="00270884"/>
    <w:rsid w:val="002734A1"/>
    <w:rsid w:val="002748BD"/>
    <w:rsid w:val="00275B02"/>
    <w:rsid w:val="00276F3D"/>
    <w:rsid w:val="0028132B"/>
    <w:rsid w:val="00281AFB"/>
    <w:rsid w:val="00282EDD"/>
    <w:rsid w:val="00284CF9"/>
    <w:rsid w:val="00284D53"/>
    <w:rsid w:val="00295FE3"/>
    <w:rsid w:val="00296026"/>
    <w:rsid w:val="00297AAC"/>
    <w:rsid w:val="002A254B"/>
    <w:rsid w:val="002A2571"/>
    <w:rsid w:val="002A3261"/>
    <w:rsid w:val="002A5245"/>
    <w:rsid w:val="002A71D7"/>
    <w:rsid w:val="002A73C3"/>
    <w:rsid w:val="002A7E97"/>
    <w:rsid w:val="002B114E"/>
    <w:rsid w:val="002B1ACB"/>
    <w:rsid w:val="002B2BFB"/>
    <w:rsid w:val="002B4492"/>
    <w:rsid w:val="002B7431"/>
    <w:rsid w:val="002B7A59"/>
    <w:rsid w:val="002C18D0"/>
    <w:rsid w:val="002C2E48"/>
    <w:rsid w:val="002C38F3"/>
    <w:rsid w:val="002C4550"/>
    <w:rsid w:val="002C5A3E"/>
    <w:rsid w:val="002C6F7A"/>
    <w:rsid w:val="002C75C6"/>
    <w:rsid w:val="002C7E94"/>
    <w:rsid w:val="002D1A6C"/>
    <w:rsid w:val="002D4F09"/>
    <w:rsid w:val="002D6633"/>
    <w:rsid w:val="002E5191"/>
    <w:rsid w:val="002F274A"/>
    <w:rsid w:val="0030022D"/>
    <w:rsid w:val="00303185"/>
    <w:rsid w:val="00306138"/>
    <w:rsid w:val="00306B7F"/>
    <w:rsid w:val="003122C4"/>
    <w:rsid w:val="003125A0"/>
    <w:rsid w:val="003138F2"/>
    <w:rsid w:val="00313933"/>
    <w:rsid w:val="00314BAB"/>
    <w:rsid w:val="003177B4"/>
    <w:rsid w:val="00323224"/>
    <w:rsid w:val="0032459D"/>
    <w:rsid w:val="003347A4"/>
    <w:rsid w:val="003351FC"/>
    <w:rsid w:val="00335265"/>
    <w:rsid w:val="003356C0"/>
    <w:rsid w:val="003445B9"/>
    <w:rsid w:val="00344F27"/>
    <w:rsid w:val="0034710A"/>
    <w:rsid w:val="003522BC"/>
    <w:rsid w:val="003536CE"/>
    <w:rsid w:val="003604C2"/>
    <w:rsid w:val="00362757"/>
    <w:rsid w:val="00362C49"/>
    <w:rsid w:val="00362CD7"/>
    <w:rsid w:val="00363C54"/>
    <w:rsid w:val="003654EC"/>
    <w:rsid w:val="0036595B"/>
    <w:rsid w:val="00370314"/>
    <w:rsid w:val="003712AC"/>
    <w:rsid w:val="003724CD"/>
    <w:rsid w:val="00374485"/>
    <w:rsid w:val="00375CFB"/>
    <w:rsid w:val="00377693"/>
    <w:rsid w:val="00383B72"/>
    <w:rsid w:val="00385DDD"/>
    <w:rsid w:val="00391F25"/>
    <w:rsid w:val="003921B2"/>
    <w:rsid w:val="00394A26"/>
    <w:rsid w:val="0039660A"/>
    <w:rsid w:val="00397B26"/>
    <w:rsid w:val="003A3877"/>
    <w:rsid w:val="003A43F4"/>
    <w:rsid w:val="003A5110"/>
    <w:rsid w:val="003B00C0"/>
    <w:rsid w:val="003B0A0D"/>
    <w:rsid w:val="003B0E55"/>
    <w:rsid w:val="003B1C84"/>
    <w:rsid w:val="003B3664"/>
    <w:rsid w:val="003B3A3C"/>
    <w:rsid w:val="003B7479"/>
    <w:rsid w:val="003B7811"/>
    <w:rsid w:val="003C066F"/>
    <w:rsid w:val="003C588E"/>
    <w:rsid w:val="003C7002"/>
    <w:rsid w:val="003C7612"/>
    <w:rsid w:val="003D18F2"/>
    <w:rsid w:val="003D1F78"/>
    <w:rsid w:val="003D2BD3"/>
    <w:rsid w:val="003D431F"/>
    <w:rsid w:val="003E323D"/>
    <w:rsid w:val="003E3F95"/>
    <w:rsid w:val="003E56F3"/>
    <w:rsid w:val="003E6457"/>
    <w:rsid w:val="003F7B2A"/>
    <w:rsid w:val="003F7FC8"/>
    <w:rsid w:val="00405E43"/>
    <w:rsid w:val="0041038D"/>
    <w:rsid w:val="004113C7"/>
    <w:rsid w:val="00414586"/>
    <w:rsid w:val="00414F6A"/>
    <w:rsid w:val="00416779"/>
    <w:rsid w:val="00416AED"/>
    <w:rsid w:val="00416C37"/>
    <w:rsid w:val="00425472"/>
    <w:rsid w:val="00434B51"/>
    <w:rsid w:val="004377A1"/>
    <w:rsid w:val="004412F1"/>
    <w:rsid w:val="00441DD1"/>
    <w:rsid w:val="00441F97"/>
    <w:rsid w:val="00444F9C"/>
    <w:rsid w:val="004471FB"/>
    <w:rsid w:val="00450E1B"/>
    <w:rsid w:val="0045246C"/>
    <w:rsid w:val="0045516B"/>
    <w:rsid w:val="004577D6"/>
    <w:rsid w:val="00460533"/>
    <w:rsid w:val="004607E1"/>
    <w:rsid w:val="00461EDB"/>
    <w:rsid w:val="0046328C"/>
    <w:rsid w:val="004634E8"/>
    <w:rsid w:val="00464D36"/>
    <w:rsid w:val="00466F97"/>
    <w:rsid w:val="004709BB"/>
    <w:rsid w:val="00474D19"/>
    <w:rsid w:val="00487F4C"/>
    <w:rsid w:val="00491759"/>
    <w:rsid w:val="004954D5"/>
    <w:rsid w:val="00496DC1"/>
    <w:rsid w:val="004A0E29"/>
    <w:rsid w:val="004A2CA5"/>
    <w:rsid w:val="004A3D7E"/>
    <w:rsid w:val="004A4272"/>
    <w:rsid w:val="004A50F9"/>
    <w:rsid w:val="004A6259"/>
    <w:rsid w:val="004B1F69"/>
    <w:rsid w:val="004B4380"/>
    <w:rsid w:val="004B5B07"/>
    <w:rsid w:val="004B7A36"/>
    <w:rsid w:val="004B7EB3"/>
    <w:rsid w:val="004C0909"/>
    <w:rsid w:val="004C1F76"/>
    <w:rsid w:val="004C2809"/>
    <w:rsid w:val="004C502C"/>
    <w:rsid w:val="004C52C0"/>
    <w:rsid w:val="004C7E7D"/>
    <w:rsid w:val="004D3B01"/>
    <w:rsid w:val="004D76EF"/>
    <w:rsid w:val="004E0EE0"/>
    <w:rsid w:val="004E21B6"/>
    <w:rsid w:val="004E36CC"/>
    <w:rsid w:val="004E402B"/>
    <w:rsid w:val="004E6948"/>
    <w:rsid w:val="004F20A2"/>
    <w:rsid w:val="004F6723"/>
    <w:rsid w:val="004F72AB"/>
    <w:rsid w:val="004F73C2"/>
    <w:rsid w:val="00501FEC"/>
    <w:rsid w:val="00502809"/>
    <w:rsid w:val="00503D30"/>
    <w:rsid w:val="0050433D"/>
    <w:rsid w:val="0050494A"/>
    <w:rsid w:val="00505AD7"/>
    <w:rsid w:val="0050698A"/>
    <w:rsid w:val="00506FB1"/>
    <w:rsid w:val="00510E11"/>
    <w:rsid w:val="005142E0"/>
    <w:rsid w:val="00521248"/>
    <w:rsid w:val="005231E5"/>
    <w:rsid w:val="00523F43"/>
    <w:rsid w:val="0052475D"/>
    <w:rsid w:val="0052502F"/>
    <w:rsid w:val="005304E9"/>
    <w:rsid w:val="005319E3"/>
    <w:rsid w:val="00531D52"/>
    <w:rsid w:val="00532624"/>
    <w:rsid w:val="00533C24"/>
    <w:rsid w:val="00535B59"/>
    <w:rsid w:val="00536453"/>
    <w:rsid w:val="00540C2F"/>
    <w:rsid w:val="00542B83"/>
    <w:rsid w:val="005432F7"/>
    <w:rsid w:val="00545C66"/>
    <w:rsid w:val="0054632A"/>
    <w:rsid w:val="00551A5B"/>
    <w:rsid w:val="00551F26"/>
    <w:rsid w:val="0055255D"/>
    <w:rsid w:val="00553EAE"/>
    <w:rsid w:val="00554D51"/>
    <w:rsid w:val="00567AA3"/>
    <w:rsid w:val="00570B48"/>
    <w:rsid w:val="00570E76"/>
    <w:rsid w:val="00571C60"/>
    <w:rsid w:val="0057727D"/>
    <w:rsid w:val="00586403"/>
    <w:rsid w:val="00587A8B"/>
    <w:rsid w:val="005947B1"/>
    <w:rsid w:val="00594E77"/>
    <w:rsid w:val="00596EE6"/>
    <w:rsid w:val="00597840"/>
    <w:rsid w:val="005A2303"/>
    <w:rsid w:val="005A40B2"/>
    <w:rsid w:val="005A5993"/>
    <w:rsid w:val="005A5B64"/>
    <w:rsid w:val="005A5BEC"/>
    <w:rsid w:val="005B13E7"/>
    <w:rsid w:val="005C26B0"/>
    <w:rsid w:val="005C67B9"/>
    <w:rsid w:val="005C7EED"/>
    <w:rsid w:val="005D00A6"/>
    <w:rsid w:val="005D1B4A"/>
    <w:rsid w:val="005D41AB"/>
    <w:rsid w:val="005E4CD8"/>
    <w:rsid w:val="005E5BBF"/>
    <w:rsid w:val="005E5BC4"/>
    <w:rsid w:val="005E7F22"/>
    <w:rsid w:val="005F1BD4"/>
    <w:rsid w:val="005F2EA4"/>
    <w:rsid w:val="005F7F68"/>
    <w:rsid w:val="00600024"/>
    <w:rsid w:val="00601C56"/>
    <w:rsid w:val="00603FF9"/>
    <w:rsid w:val="00610461"/>
    <w:rsid w:val="00610664"/>
    <w:rsid w:val="006112C2"/>
    <w:rsid w:val="006148A4"/>
    <w:rsid w:val="00614B71"/>
    <w:rsid w:val="0061566D"/>
    <w:rsid w:val="00617243"/>
    <w:rsid w:val="00621E0C"/>
    <w:rsid w:val="0062435E"/>
    <w:rsid w:val="006324FA"/>
    <w:rsid w:val="00633518"/>
    <w:rsid w:val="006339A4"/>
    <w:rsid w:val="00633AEE"/>
    <w:rsid w:val="006407F9"/>
    <w:rsid w:val="00640B50"/>
    <w:rsid w:val="006439D1"/>
    <w:rsid w:val="0064648A"/>
    <w:rsid w:val="0065242F"/>
    <w:rsid w:val="0065325D"/>
    <w:rsid w:val="00653C60"/>
    <w:rsid w:val="006566E5"/>
    <w:rsid w:val="0065766C"/>
    <w:rsid w:val="00660092"/>
    <w:rsid w:val="00661316"/>
    <w:rsid w:val="00664448"/>
    <w:rsid w:val="00675991"/>
    <w:rsid w:val="00681B3B"/>
    <w:rsid w:val="00681C55"/>
    <w:rsid w:val="006841A0"/>
    <w:rsid w:val="006867AB"/>
    <w:rsid w:val="00696AF5"/>
    <w:rsid w:val="006A0B8E"/>
    <w:rsid w:val="006A6B1E"/>
    <w:rsid w:val="006B5199"/>
    <w:rsid w:val="006B56CA"/>
    <w:rsid w:val="006B6FC9"/>
    <w:rsid w:val="006B7B55"/>
    <w:rsid w:val="006C3070"/>
    <w:rsid w:val="006C5BE6"/>
    <w:rsid w:val="006D136D"/>
    <w:rsid w:val="006D14DF"/>
    <w:rsid w:val="006E575A"/>
    <w:rsid w:val="006E6857"/>
    <w:rsid w:val="006E78F9"/>
    <w:rsid w:val="006E7F4C"/>
    <w:rsid w:val="006F042B"/>
    <w:rsid w:val="006F2EAE"/>
    <w:rsid w:val="006F3BC2"/>
    <w:rsid w:val="006F445B"/>
    <w:rsid w:val="006F6801"/>
    <w:rsid w:val="006F7A00"/>
    <w:rsid w:val="00700489"/>
    <w:rsid w:val="00703AB7"/>
    <w:rsid w:val="0070555C"/>
    <w:rsid w:val="00710063"/>
    <w:rsid w:val="007109A4"/>
    <w:rsid w:val="00712F36"/>
    <w:rsid w:val="00713F1F"/>
    <w:rsid w:val="00723EF6"/>
    <w:rsid w:val="007242B2"/>
    <w:rsid w:val="00725586"/>
    <w:rsid w:val="00725ED1"/>
    <w:rsid w:val="00727CBB"/>
    <w:rsid w:val="0073067A"/>
    <w:rsid w:val="007312EF"/>
    <w:rsid w:val="00731DAA"/>
    <w:rsid w:val="007366E7"/>
    <w:rsid w:val="00736B11"/>
    <w:rsid w:val="00742D2E"/>
    <w:rsid w:val="00745E22"/>
    <w:rsid w:val="00747469"/>
    <w:rsid w:val="00747992"/>
    <w:rsid w:val="00752269"/>
    <w:rsid w:val="007533A7"/>
    <w:rsid w:val="007544FF"/>
    <w:rsid w:val="00754FF1"/>
    <w:rsid w:val="00762B91"/>
    <w:rsid w:val="0076498E"/>
    <w:rsid w:val="0076732F"/>
    <w:rsid w:val="0076787A"/>
    <w:rsid w:val="00767DC4"/>
    <w:rsid w:val="0077061C"/>
    <w:rsid w:val="00772E03"/>
    <w:rsid w:val="00774DDA"/>
    <w:rsid w:val="00775665"/>
    <w:rsid w:val="0077584B"/>
    <w:rsid w:val="007768BF"/>
    <w:rsid w:val="007775BF"/>
    <w:rsid w:val="00785D70"/>
    <w:rsid w:val="00786216"/>
    <w:rsid w:val="00790D8C"/>
    <w:rsid w:val="00793E15"/>
    <w:rsid w:val="00796122"/>
    <w:rsid w:val="0079731F"/>
    <w:rsid w:val="00797D0F"/>
    <w:rsid w:val="00797F91"/>
    <w:rsid w:val="007A4EEE"/>
    <w:rsid w:val="007A4FC1"/>
    <w:rsid w:val="007B1048"/>
    <w:rsid w:val="007B1EAC"/>
    <w:rsid w:val="007B3F68"/>
    <w:rsid w:val="007C05F2"/>
    <w:rsid w:val="007C2C6C"/>
    <w:rsid w:val="007C46F8"/>
    <w:rsid w:val="007C776B"/>
    <w:rsid w:val="007D0E1F"/>
    <w:rsid w:val="007D234C"/>
    <w:rsid w:val="007D5881"/>
    <w:rsid w:val="007D5D25"/>
    <w:rsid w:val="007E0DCF"/>
    <w:rsid w:val="007E2FCC"/>
    <w:rsid w:val="007E4C1D"/>
    <w:rsid w:val="007E5275"/>
    <w:rsid w:val="007F1E84"/>
    <w:rsid w:val="007F445C"/>
    <w:rsid w:val="007F5064"/>
    <w:rsid w:val="008024F4"/>
    <w:rsid w:val="00803D80"/>
    <w:rsid w:val="00807FB2"/>
    <w:rsid w:val="00815790"/>
    <w:rsid w:val="008237E5"/>
    <w:rsid w:val="00827E51"/>
    <w:rsid w:val="0083227A"/>
    <w:rsid w:val="00833D38"/>
    <w:rsid w:val="00836A7A"/>
    <w:rsid w:val="008374A0"/>
    <w:rsid w:val="00837A27"/>
    <w:rsid w:val="00842BE1"/>
    <w:rsid w:val="00842C1A"/>
    <w:rsid w:val="008453FF"/>
    <w:rsid w:val="00845D60"/>
    <w:rsid w:val="00852CA3"/>
    <w:rsid w:val="0085479A"/>
    <w:rsid w:val="008569A9"/>
    <w:rsid w:val="008615D6"/>
    <w:rsid w:val="008624E2"/>
    <w:rsid w:val="00864D64"/>
    <w:rsid w:val="00866260"/>
    <w:rsid w:val="00867DD1"/>
    <w:rsid w:val="008700E6"/>
    <w:rsid w:val="008714F1"/>
    <w:rsid w:val="0087486E"/>
    <w:rsid w:val="00874BC1"/>
    <w:rsid w:val="00877706"/>
    <w:rsid w:val="008828AF"/>
    <w:rsid w:val="008840A5"/>
    <w:rsid w:val="008852CF"/>
    <w:rsid w:val="008853F8"/>
    <w:rsid w:val="00890240"/>
    <w:rsid w:val="008A0452"/>
    <w:rsid w:val="008A11C5"/>
    <w:rsid w:val="008A1608"/>
    <w:rsid w:val="008A3B05"/>
    <w:rsid w:val="008A6248"/>
    <w:rsid w:val="008A6795"/>
    <w:rsid w:val="008B3E24"/>
    <w:rsid w:val="008B4586"/>
    <w:rsid w:val="008B497B"/>
    <w:rsid w:val="008B713C"/>
    <w:rsid w:val="008B75C8"/>
    <w:rsid w:val="008C50FD"/>
    <w:rsid w:val="008D11D1"/>
    <w:rsid w:val="008D15B7"/>
    <w:rsid w:val="008D287F"/>
    <w:rsid w:val="008D57E9"/>
    <w:rsid w:val="008D6284"/>
    <w:rsid w:val="008E1600"/>
    <w:rsid w:val="008E1B35"/>
    <w:rsid w:val="008E1D9B"/>
    <w:rsid w:val="008E3C81"/>
    <w:rsid w:val="008E6078"/>
    <w:rsid w:val="008E65F7"/>
    <w:rsid w:val="008F12E9"/>
    <w:rsid w:val="008F19DE"/>
    <w:rsid w:val="008F34DC"/>
    <w:rsid w:val="009008DC"/>
    <w:rsid w:val="00902947"/>
    <w:rsid w:val="00902F0B"/>
    <w:rsid w:val="00903072"/>
    <w:rsid w:val="00913BEE"/>
    <w:rsid w:val="009151D9"/>
    <w:rsid w:val="00917BD3"/>
    <w:rsid w:val="00923AA5"/>
    <w:rsid w:val="009276AE"/>
    <w:rsid w:val="0093361A"/>
    <w:rsid w:val="00934E19"/>
    <w:rsid w:val="00935DD2"/>
    <w:rsid w:val="00937BD5"/>
    <w:rsid w:val="00941073"/>
    <w:rsid w:val="00941196"/>
    <w:rsid w:val="00941A2D"/>
    <w:rsid w:val="0094298B"/>
    <w:rsid w:val="009433F3"/>
    <w:rsid w:val="009446D2"/>
    <w:rsid w:val="00945637"/>
    <w:rsid w:val="00946EE2"/>
    <w:rsid w:val="00951D71"/>
    <w:rsid w:val="00953984"/>
    <w:rsid w:val="00961E7C"/>
    <w:rsid w:val="00962047"/>
    <w:rsid w:val="0096305F"/>
    <w:rsid w:val="009639AC"/>
    <w:rsid w:val="00964B2E"/>
    <w:rsid w:val="009758A0"/>
    <w:rsid w:val="0098109B"/>
    <w:rsid w:val="00982050"/>
    <w:rsid w:val="009837BD"/>
    <w:rsid w:val="00985DDA"/>
    <w:rsid w:val="00986605"/>
    <w:rsid w:val="0099550C"/>
    <w:rsid w:val="009977A7"/>
    <w:rsid w:val="009A554D"/>
    <w:rsid w:val="009B60DE"/>
    <w:rsid w:val="009B6B4A"/>
    <w:rsid w:val="009C32C3"/>
    <w:rsid w:val="009C64CA"/>
    <w:rsid w:val="009C6E8D"/>
    <w:rsid w:val="009C71A9"/>
    <w:rsid w:val="009D29CE"/>
    <w:rsid w:val="009D58E2"/>
    <w:rsid w:val="009D6A89"/>
    <w:rsid w:val="009D6ABA"/>
    <w:rsid w:val="009E39C4"/>
    <w:rsid w:val="009E5B06"/>
    <w:rsid w:val="009E5C6B"/>
    <w:rsid w:val="009E5E03"/>
    <w:rsid w:val="009F0666"/>
    <w:rsid w:val="009F2C12"/>
    <w:rsid w:val="009F33CC"/>
    <w:rsid w:val="009F3721"/>
    <w:rsid w:val="009F65F3"/>
    <w:rsid w:val="009F6EFE"/>
    <w:rsid w:val="00A0033C"/>
    <w:rsid w:val="00A01B35"/>
    <w:rsid w:val="00A020BB"/>
    <w:rsid w:val="00A070DC"/>
    <w:rsid w:val="00A102D0"/>
    <w:rsid w:val="00A10C4A"/>
    <w:rsid w:val="00A123C9"/>
    <w:rsid w:val="00A12F15"/>
    <w:rsid w:val="00A14CB4"/>
    <w:rsid w:val="00A153C2"/>
    <w:rsid w:val="00A2061A"/>
    <w:rsid w:val="00A2157E"/>
    <w:rsid w:val="00A215ED"/>
    <w:rsid w:val="00A21B02"/>
    <w:rsid w:val="00A249CC"/>
    <w:rsid w:val="00A253DC"/>
    <w:rsid w:val="00A31222"/>
    <w:rsid w:val="00A33345"/>
    <w:rsid w:val="00A34476"/>
    <w:rsid w:val="00A363E4"/>
    <w:rsid w:val="00A40622"/>
    <w:rsid w:val="00A455F8"/>
    <w:rsid w:val="00A4639E"/>
    <w:rsid w:val="00A506AE"/>
    <w:rsid w:val="00A5229D"/>
    <w:rsid w:val="00A52795"/>
    <w:rsid w:val="00A53708"/>
    <w:rsid w:val="00A54E10"/>
    <w:rsid w:val="00A55836"/>
    <w:rsid w:val="00A56C4A"/>
    <w:rsid w:val="00A57086"/>
    <w:rsid w:val="00A576A5"/>
    <w:rsid w:val="00A60AE9"/>
    <w:rsid w:val="00A61CE0"/>
    <w:rsid w:val="00A63B7A"/>
    <w:rsid w:val="00A70F79"/>
    <w:rsid w:val="00A72F4D"/>
    <w:rsid w:val="00A74047"/>
    <w:rsid w:val="00A80336"/>
    <w:rsid w:val="00A8077B"/>
    <w:rsid w:val="00A80A0A"/>
    <w:rsid w:val="00A825C2"/>
    <w:rsid w:val="00A8292E"/>
    <w:rsid w:val="00A83FF7"/>
    <w:rsid w:val="00A85952"/>
    <w:rsid w:val="00A91DF1"/>
    <w:rsid w:val="00A91FF7"/>
    <w:rsid w:val="00A955C2"/>
    <w:rsid w:val="00AA08BC"/>
    <w:rsid w:val="00AA136E"/>
    <w:rsid w:val="00AA504A"/>
    <w:rsid w:val="00AA7125"/>
    <w:rsid w:val="00AA7B11"/>
    <w:rsid w:val="00AA7EC3"/>
    <w:rsid w:val="00AB0CB2"/>
    <w:rsid w:val="00AB1D6A"/>
    <w:rsid w:val="00AB32FC"/>
    <w:rsid w:val="00AB7233"/>
    <w:rsid w:val="00AC7944"/>
    <w:rsid w:val="00AE0535"/>
    <w:rsid w:val="00AE21F7"/>
    <w:rsid w:val="00AE3E90"/>
    <w:rsid w:val="00AE523F"/>
    <w:rsid w:val="00AE633F"/>
    <w:rsid w:val="00AE75EC"/>
    <w:rsid w:val="00AF0A97"/>
    <w:rsid w:val="00AF188A"/>
    <w:rsid w:val="00AF2AEC"/>
    <w:rsid w:val="00AF5659"/>
    <w:rsid w:val="00AF73E2"/>
    <w:rsid w:val="00B00ADD"/>
    <w:rsid w:val="00B0524A"/>
    <w:rsid w:val="00B05313"/>
    <w:rsid w:val="00B05BFF"/>
    <w:rsid w:val="00B11A4E"/>
    <w:rsid w:val="00B121BC"/>
    <w:rsid w:val="00B128F0"/>
    <w:rsid w:val="00B12B5A"/>
    <w:rsid w:val="00B16A97"/>
    <w:rsid w:val="00B17D51"/>
    <w:rsid w:val="00B20C90"/>
    <w:rsid w:val="00B22FB8"/>
    <w:rsid w:val="00B24F1F"/>
    <w:rsid w:val="00B255C9"/>
    <w:rsid w:val="00B278C6"/>
    <w:rsid w:val="00B306F9"/>
    <w:rsid w:val="00B34B7D"/>
    <w:rsid w:val="00B36AA0"/>
    <w:rsid w:val="00B4488D"/>
    <w:rsid w:val="00B451F5"/>
    <w:rsid w:val="00B4783A"/>
    <w:rsid w:val="00B50044"/>
    <w:rsid w:val="00B51DCD"/>
    <w:rsid w:val="00B6517E"/>
    <w:rsid w:val="00B7240F"/>
    <w:rsid w:val="00B73F17"/>
    <w:rsid w:val="00B75550"/>
    <w:rsid w:val="00B75B87"/>
    <w:rsid w:val="00B76AF9"/>
    <w:rsid w:val="00B80254"/>
    <w:rsid w:val="00B8279B"/>
    <w:rsid w:val="00B8441B"/>
    <w:rsid w:val="00B84E36"/>
    <w:rsid w:val="00B97013"/>
    <w:rsid w:val="00BA1405"/>
    <w:rsid w:val="00BA323F"/>
    <w:rsid w:val="00BA3FC9"/>
    <w:rsid w:val="00BA7704"/>
    <w:rsid w:val="00BC04EE"/>
    <w:rsid w:val="00BC5CDE"/>
    <w:rsid w:val="00BD3F72"/>
    <w:rsid w:val="00BD40B6"/>
    <w:rsid w:val="00BD476C"/>
    <w:rsid w:val="00BD616D"/>
    <w:rsid w:val="00BD738C"/>
    <w:rsid w:val="00BE08DF"/>
    <w:rsid w:val="00BE67B1"/>
    <w:rsid w:val="00BF0499"/>
    <w:rsid w:val="00BF2F47"/>
    <w:rsid w:val="00BF3D29"/>
    <w:rsid w:val="00BF54A0"/>
    <w:rsid w:val="00BF7CF6"/>
    <w:rsid w:val="00C04944"/>
    <w:rsid w:val="00C05FB7"/>
    <w:rsid w:val="00C0603C"/>
    <w:rsid w:val="00C11364"/>
    <w:rsid w:val="00C11C8D"/>
    <w:rsid w:val="00C13A4B"/>
    <w:rsid w:val="00C14A48"/>
    <w:rsid w:val="00C17443"/>
    <w:rsid w:val="00C214C6"/>
    <w:rsid w:val="00C24607"/>
    <w:rsid w:val="00C26C21"/>
    <w:rsid w:val="00C342A5"/>
    <w:rsid w:val="00C356C2"/>
    <w:rsid w:val="00C37CDF"/>
    <w:rsid w:val="00C41954"/>
    <w:rsid w:val="00C42EA7"/>
    <w:rsid w:val="00C438B6"/>
    <w:rsid w:val="00C43A04"/>
    <w:rsid w:val="00C4488A"/>
    <w:rsid w:val="00C50B64"/>
    <w:rsid w:val="00C552CD"/>
    <w:rsid w:val="00C63B70"/>
    <w:rsid w:val="00C641C6"/>
    <w:rsid w:val="00C66820"/>
    <w:rsid w:val="00C70415"/>
    <w:rsid w:val="00C73F42"/>
    <w:rsid w:val="00C80384"/>
    <w:rsid w:val="00C871BA"/>
    <w:rsid w:val="00C908C4"/>
    <w:rsid w:val="00C909EA"/>
    <w:rsid w:val="00C95310"/>
    <w:rsid w:val="00C95EE2"/>
    <w:rsid w:val="00CA76B4"/>
    <w:rsid w:val="00CA7794"/>
    <w:rsid w:val="00CB1357"/>
    <w:rsid w:val="00CB23A2"/>
    <w:rsid w:val="00CB3173"/>
    <w:rsid w:val="00CB508A"/>
    <w:rsid w:val="00CC1A0C"/>
    <w:rsid w:val="00CC2574"/>
    <w:rsid w:val="00CC4539"/>
    <w:rsid w:val="00CC56B4"/>
    <w:rsid w:val="00CC5F23"/>
    <w:rsid w:val="00CC72F9"/>
    <w:rsid w:val="00CC7520"/>
    <w:rsid w:val="00CD074D"/>
    <w:rsid w:val="00CD1FE0"/>
    <w:rsid w:val="00CD2B79"/>
    <w:rsid w:val="00CD4250"/>
    <w:rsid w:val="00CD48FC"/>
    <w:rsid w:val="00CD523F"/>
    <w:rsid w:val="00CD5D94"/>
    <w:rsid w:val="00CD6555"/>
    <w:rsid w:val="00CD7864"/>
    <w:rsid w:val="00CE0847"/>
    <w:rsid w:val="00CE2A33"/>
    <w:rsid w:val="00CE33AF"/>
    <w:rsid w:val="00CE4643"/>
    <w:rsid w:val="00CE602B"/>
    <w:rsid w:val="00CE7D47"/>
    <w:rsid w:val="00CF0A14"/>
    <w:rsid w:val="00CF0CB6"/>
    <w:rsid w:val="00CF4342"/>
    <w:rsid w:val="00CF5557"/>
    <w:rsid w:val="00CF7297"/>
    <w:rsid w:val="00D02516"/>
    <w:rsid w:val="00D04E52"/>
    <w:rsid w:val="00D06056"/>
    <w:rsid w:val="00D1127D"/>
    <w:rsid w:val="00D1162A"/>
    <w:rsid w:val="00D1162E"/>
    <w:rsid w:val="00D129A8"/>
    <w:rsid w:val="00D21E1A"/>
    <w:rsid w:val="00D21F32"/>
    <w:rsid w:val="00D2263E"/>
    <w:rsid w:val="00D26180"/>
    <w:rsid w:val="00D267BD"/>
    <w:rsid w:val="00D310C4"/>
    <w:rsid w:val="00D32052"/>
    <w:rsid w:val="00D336AE"/>
    <w:rsid w:val="00D3382D"/>
    <w:rsid w:val="00D35C30"/>
    <w:rsid w:val="00D35C70"/>
    <w:rsid w:val="00D40268"/>
    <w:rsid w:val="00D42EA2"/>
    <w:rsid w:val="00D435CC"/>
    <w:rsid w:val="00D43A37"/>
    <w:rsid w:val="00D448F3"/>
    <w:rsid w:val="00D459AA"/>
    <w:rsid w:val="00D46B9F"/>
    <w:rsid w:val="00D5085B"/>
    <w:rsid w:val="00D549A3"/>
    <w:rsid w:val="00D60278"/>
    <w:rsid w:val="00D62CE0"/>
    <w:rsid w:val="00D638FE"/>
    <w:rsid w:val="00D663CA"/>
    <w:rsid w:val="00D704B1"/>
    <w:rsid w:val="00D73602"/>
    <w:rsid w:val="00D73979"/>
    <w:rsid w:val="00D76376"/>
    <w:rsid w:val="00D9257E"/>
    <w:rsid w:val="00D94565"/>
    <w:rsid w:val="00D9456A"/>
    <w:rsid w:val="00D96B6A"/>
    <w:rsid w:val="00DA0650"/>
    <w:rsid w:val="00DA0BFB"/>
    <w:rsid w:val="00DA1D1F"/>
    <w:rsid w:val="00DA76D0"/>
    <w:rsid w:val="00DB0D50"/>
    <w:rsid w:val="00DB292D"/>
    <w:rsid w:val="00DB36C9"/>
    <w:rsid w:val="00DC0879"/>
    <w:rsid w:val="00DC3081"/>
    <w:rsid w:val="00DC42B9"/>
    <w:rsid w:val="00DC4BE9"/>
    <w:rsid w:val="00DD0591"/>
    <w:rsid w:val="00DD22AC"/>
    <w:rsid w:val="00DD3CA4"/>
    <w:rsid w:val="00DD453D"/>
    <w:rsid w:val="00DE09B3"/>
    <w:rsid w:val="00DE1CC5"/>
    <w:rsid w:val="00DE33E7"/>
    <w:rsid w:val="00DE3B5C"/>
    <w:rsid w:val="00DE4401"/>
    <w:rsid w:val="00DF45B1"/>
    <w:rsid w:val="00DF75AC"/>
    <w:rsid w:val="00DF7A9D"/>
    <w:rsid w:val="00E01449"/>
    <w:rsid w:val="00E01EAC"/>
    <w:rsid w:val="00E0275F"/>
    <w:rsid w:val="00E03D8D"/>
    <w:rsid w:val="00E04AA3"/>
    <w:rsid w:val="00E0517E"/>
    <w:rsid w:val="00E0619D"/>
    <w:rsid w:val="00E1341C"/>
    <w:rsid w:val="00E13E9E"/>
    <w:rsid w:val="00E145C6"/>
    <w:rsid w:val="00E15C24"/>
    <w:rsid w:val="00E1727B"/>
    <w:rsid w:val="00E173BD"/>
    <w:rsid w:val="00E2271A"/>
    <w:rsid w:val="00E22C41"/>
    <w:rsid w:val="00E23550"/>
    <w:rsid w:val="00E250C4"/>
    <w:rsid w:val="00E25918"/>
    <w:rsid w:val="00E25B7A"/>
    <w:rsid w:val="00E26576"/>
    <w:rsid w:val="00E26A68"/>
    <w:rsid w:val="00E3130B"/>
    <w:rsid w:val="00E31980"/>
    <w:rsid w:val="00E3586F"/>
    <w:rsid w:val="00E37D58"/>
    <w:rsid w:val="00E446A5"/>
    <w:rsid w:val="00E51B19"/>
    <w:rsid w:val="00E54E33"/>
    <w:rsid w:val="00E56C03"/>
    <w:rsid w:val="00E617D8"/>
    <w:rsid w:val="00E64ADA"/>
    <w:rsid w:val="00E64D9D"/>
    <w:rsid w:val="00E652EA"/>
    <w:rsid w:val="00E66427"/>
    <w:rsid w:val="00E674F4"/>
    <w:rsid w:val="00E679E9"/>
    <w:rsid w:val="00E71895"/>
    <w:rsid w:val="00E72CAD"/>
    <w:rsid w:val="00E732D5"/>
    <w:rsid w:val="00E73375"/>
    <w:rsid w:val="00E76164"/>
    <w:rsid w:val="00E80E3F"/>
    <w:rsid w:val="00E847ED"/>
    <w:rsid w:val="00E86B3C"/>
    <w:rsid w:val="00E8713E"/>
    <w:rsid w:val="00E87B49"/>
    <w:rsid w:val="00E922B5"/>
    <w:rsid w:val="00E9242E"/>
    <w:rsid w:val="00E93956"/>
    <w:rsid w:val="00EA7F38"/>
    <w:rsid w:val="00EB051A"/>
    <w:rsid w:val="00EB112B"/>
    <w:rsid w:val="00EB3A32"/>
    <w:rsid w:val="00EB472C"/>
    <w:rsid w:val="00EB514E"/>
    <w:rsid w:val="00EB6793"/>
    <w:rsid w:val="00EC1BFF"/>
    <w:rsid w:val="00EC5072"/>
    <w:rsid w:val="00EC6845"/>
    <w:rsid w:val="00EC785C"/>
    <w:rsid w:val="00ED0E1B"/>
    <w:rsid w:val="00ED108C"/>
    <w:rsid w:val="00ED175F"/>
    <w:rsid w:val="00ED1C12"/>
    <w:rsid w:val="00ED4538"/>
    <w:rsid w:val="00EE20C1"/>
    <w:rsid w:val="00EE2FFB"/>
    <w:rsid w:val="00EE462E"/>
    <w:rsid w:val="00EE5120"/>
    <w:rsid w:val="00EE5A2D"/>
    <w:rsid w:val="00EE61E9"/>
    <w:rsid w:val="00EF382D"/>
    <w:rsid w:val="00EF4915"/>
    <w:rsid w:val="00F02D4A"/>
    <w:rsid w:val="00F041FE"/>
    <w:rsid w:val="00F04FE3"/>
    <w:rsid w:val="00F05945"/>
    <w:rsid w:val="00F05E5C"/>
    <w:rsid w:val="00F05F83"/>
    <w:rsid w:val="00F103AD"/>
    <w:rsid w:val="00F169FB"/>
    <w:rsid w:val="00F16E8F"/>
    <w:rsid w:val="00F1782A"/>
    <w:rsid w:val="00F21348"/>
    <w:rsid w:val="00F23045"/>
    <w:rsid w:val="00F23F10"/>
    <w:rsid w:val="00F24D49"/>
    <w:rsid w:val="00F2662C"/>
    <w:rsid w:val="00F26CF1"/>
    <w:rsid w:val="00F30374"/>
    <w:rsid w:val="00F319DA"/>
    <w:rsid w:val="00F31FF3"/>
    <w:rsid w:val="00F335FC"/>
    <w:rsid w:val="00F36D6D"/>
    <w:rsid w:val="00F408FD"/>
    <w:rsid w:val="00F432C9"/>
    <w:rsid w:val="00F43E85"/>
    <w:rsid w:val="00F456DF"/>
    <w:rsid w:val="00F4685C"/>
    <w:rsid w:val="00F500F4"/>
    <w:rsid w:val="00F51CB5"/>
    <w:rsid w:val="00F56401"/>
    <w:rsid w:val="00F569E7"/>
    <w:rsid w:val="00F6140B"/>
    <w:rsid w:val="00F62D7F"/>
    <w:rsid w:val="00F64B85"/>
    <w:rsid w:val="00F7053E"/>
    <w:rsid w:val="00F7461C"/>
    <w:rsid w:val="00F77B7F"/>
    <w:rsid w:val="00F77C53"/>
    <w:rsid w:val="00F80FCE"/>
    <w:rsid w:val="00F8286A"/>
    <w:rsid w:val="00F845F5"/>
    <w:rsid w:val="00F92AEF"/>
    <w:rsid w:val="00F936C0"/>
    <w:rsid w:val="00F947D7"/>
    <w:rsid w:val="00F94A20"/>
    <w:rsid w:val="00FA3F07"/>
    <w:rsid w:val="00FA4333"/>
    <w:rsid w:val="00FB5DBD"/>
    <w:rsid w:val="00FB5F24"/>
    <w:rsid w:val="00FB63DA"/>
    <w:rsid w:val="00FB64BB"/>
    <w:rsid w:val="00FB74FA"/>
    <w:rsid w:val="00FC05FF"/>
    <w:rsid w:val="00FC46C8"/>
    <w:rsid w:val="00FD0CE9"/>
    <w:rsid w:val="00FD11EF"/>
    <w:rsid w:val="00FD1AED"/>
    <w:rsid w:val="00FD42A5"/>
    <w:rsid w:val="00FD46B5"/>
    <w:rsid w:val="00FD7759"/>
    <w:rsid w:val="00FE4629"/>
    <w:rsid w:val="00FE684A"/>
    <w:rsid w:val="00FE6994"/>
    <w:rsid w:val="00FF0938"/>
    <w:rsid w:val="00FF13FE"/>
    <w:rsid w:val="00FF6C37"/>
  </w:rsids>
  <m:mathPr>
    <m:mathFont m:val="Cambria Math"/>
    <m:brkBin m:val="before"/>
    <m:brkBinSub m:val="--"/>
    <m:smallFrac m:val="0"/>
    <m:dispDef/>
    <m:lMargin m:val="0"/>
    <m:rMargin m:val="0"/>
    <m:defJc m:val="centerGroup"/>
    <m:wrapIndent m:val="1440"/>
    <m:intLim m:val="subSup"/>
    <m:naryLim m:val="undOvr"/>
  </m:mathPr>
  <w:themeFontLang w:val="en-A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99CB1"/>
  <w15:docId w15:val="{DB91B3BE-A208-4639-8391-CEAABE86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Times New Roman"/>
        <w:color w:val="262626" w:themeColor="accent3"/>
        <w:sz w:val="18"/>
        <w:szCs w:val="18"/>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lsdException w:name="toc 2" w:semiHidden="1" w:uiPriority="24" w:unhideWhenUsed="1"/>
    <w:lsdException w:name="toc 3" w:semiHidden="1" w:uiPriority="25"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39" w:unhideWhenUsed="1"/>
    <w:lsdException w:name="footer" w:semiHidden="1" w:uiPriority="23" w:unhideWhenUsed="1" w:qFormat="1"/>
    <w:lsdException w:name="index heading" w:semiHidden="1" w:uiPriority="39"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iPriority="2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uiPriority="0"/>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197274"/>
    <w:pPr>
      <w:spacing w:after="120" w:line="240" w:lineRule="auto"/>
    </w:pPr>
  </w:style>
  <w:style w:type="paragraph" w:styleId="Heading1">
    <w:name w:val="heading 1"/>
    <w:basedOn w:val="Heading2"/>
    <w:next w:val="BodyText"/>
    <w:link w:val="Heading1Char"/>
    <w:qFormat/>
    <w:rsid w:val="00112C2C"/>
    <w:pPr>
      <w:outlineLvl w:val="0"/>
    </w:pPr>
    <w:rPr>
      <w:sz w:val="28"/>
      <w:szCs w:val="28"/>
      <w:lang w:val="en-US"/>
    </w:rPr>
  </w:style>
  <w:style w:type="paragraph" w:styleId="Heading2">
    <w:name w:val="heading 2"/>
    <w:basedOn w:val="Normal"/>
    <w:next w:val="BodyText"/>
    <w:link w:val="Heading2Char"/>
    <w:uiPriority w:val="1"/>
    <w:qFormat/>
    <w:rsid w:val="00E01EAC"/>
    <w:pPr>
      <w:keepNext/>
      <w:spacing w:before="240"/>
      <w:outlineLvl w:val="1"/>
    </w:pPr>
    <w:rPr>
      <w:rFonts w:eastAsia="Cambria" w:cs="Effra-Bold"/>
      <w:b/>
      <w:bCs/>
      <w:color w:val="0F2D52" w:themeColor="text2"/>
      <w:sz w:val="24"/>
      <w:szCs w:val="24"/>
    </w:rPr>
  </w:style>
  <w:style w:type="paragraph" w:styleId="Heading3">
    <w:name w:val="heading 3"/>
    <w:basedOn w:val="Normal"/>
    <w:next w:val="BodyText"/>
    <w:link w:val="Heading3Char"/>
    <w:uiPriority w:val="2"/>
    <w:qFormat/>
    <w:rsid w:val="00112C2C"/>
    <w:pPr>
      <w:keepNext/>
      <w:spacing w:before="240"/>
      <w:outlineLvl w:val="2"/>
    </w:pPr>
    <w:rPr>
      <w:rFonts w:asciiTheme="minorHAnsi" w:eastAsia="Cambria" w:hAnsiTheme="minorHAnsi"/>
      <w:b/>
      <w:color w:val="0F2D52" w:themeColor="text2"/>
      <w:sz w:val="22"/>
      <w:szCs w:val="22"/>
    </w:rPr>
  </w:style>
  <w:style w:type="paragraph" w:styleId="Heading4">
    <w:name w:val="heading 4"/>
    <w:basedOn w:val="Normal"/>
    <w:next w:val="BodyText"/>
    <w:link w:val="Heading4Char"/>
    <w:uiPriority w:val="3"/>
    <w:qFormat/>
    <w:rsid w:val="00112C2C"/>
    <w:pPr>
      <w:keepNext/>
      <w:keepLines/>
      <w:spacing w:before="240"/>
      <w:outlineLvl w:val="3"/>
    </w:pPr>
    <w:rPr>
      <w:rFonts w:eastAsiaTheme="majorEastAsia" w:cstheme="majorBidi"/>
      <w:b/>
      <w:bCs/>
      <w:iCs/>
      <w:color w:val="0F2D52" w:themeColor="text2"/>
      <w:sz w:val="20"/>
      <w:szCs w:val="20"/>
    </w:rPr>
  </w:style>
  <w:style w:type="paragraph" w:styleId="Heading5">
    <w:name w:val="heading 5"/>
    <w:basedOn w:val="Heading4"/>
    <w:next w:val="Normal"/>
    <w:link w:val="Heading5Char"/>
    <w:uiPriority w:val="4"/>
    <w:rsid w:val="00112C2C"/>
    <w:pPr>
      <w:numPr>
        <w:ilvl w:val="4"/>
        <w:numId w:val="15"/>
      </w:numPr>
      <w:outlineLvl w:val="4"/>
    </w:pPr>
    <w:rPr>
      <w:sz w:val="18"/>
    </w:rPr>
  </w:style>
  <w:style w:type="paragraph" w:styleId="Heading6">
    <w:name w:val="heading 6"/>
    <w:basedOn w:val="Heading5"/>
    <w:next w:val="Normal"/>
    <w:link w:val="Heading6Char"/>
    <w:uiPriority w:val="5"/>
    <w:rsid w:val="00112C2C"/>
    <w:pPr>
      <w:numPr>
        <w:ilvl w:val="5"/>
      </w:numPr>
      <w:outlineLvl w:val="5"/>
    </w:pPr>
    <w:rPr>
      <w:b w:val="0"/>
    </w:rPr>
  </w:style>
  <w:style w:type="paragraph" w:styleId="Heading7">
    <w:name w:val="heading 7"/>
    <w:basedOn w:val="Heading1"/>
    <w:next w:val="Normal"/>
    <w:link w:val="Heading7Char"/>
    <w:uiPriority w:val="6"/>
    <w:rsid w:val="00A91FF7"/>
    <w:pPr>
      <w:numPr>
        <w:ilvl w:val="6"/>
        <w:numId w:val="15"/>
      </w:numPr>
      <w:outlineLvl w:val="6"/>
    </w:pPr>
  </w:style>
  <w:style w:type="paragraph" w:styleId="Heading8">
    <w:name w:val="heading 8"/>
    <w:basedOn w:val="Heading2"/>
    <w:next w:val="Normal"/>
    <w:link w:val="Heading8Char"/>
    <w:uiPriority w:val="7"/>
    <w:rsid w:val="00A91FF7"/>
    <w:pPr>
      <w:numPr>
        <w:ilvl w:val="7"/>
        <w:numId w:val="15"/>
      </w:numPr>
      <w:outlineLvl w:val="7"/>
    </w:pPr>
  </w:style>
  <w:style w:type="paragraph" w:styleId="Heading9">
    <w:name w:val="heading 9"/>
    <w:basedOn w:val="Heading2"/>
    <w:next w:val="Normal"/>
    <w:link w:val="Heading9Char"/>
    <w:uiPriority w:val="8"/>
    <w:rsid w:val="00A91FF7"/>
    <w:pPr>
      <w:numPr>
        <w:ilvl w:val="8"/>
        <w:numId w:val="1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2C2C"/>
    <w:rPr>
      <w:rFonts w:eastAsia="Cambria" w:cs="Effra-Bold"/>
      <w:b/>
      <w:bCs/>
      <w:color w:val="0F2D52" w:themeColor="text2"/>
      <w:sz w:val="28"/>
      <w:szCs w:val="28"/>
      <w:lang w:val="en-US"/>
    </w:rPr>
  </w:style>
  <w:style w:type="character" w:customStyle="1" w:styleId="Heading2Char">
    <w:name w:val="Heading 2 Char"/>
    <w:basedOn w:val="DefaultParagraphFont"/>
    <w:link w:val="Heading2"/>
    <w:uiPriority w:val="1"/>
    <w:rsid w:val="00E01EAC"/>
    <w:rPr>
      <w:rFonts w:eastAsia="Cambria" w:cs="Effra-Bold"/>
      <w:b/>
      <w:bCs/>
      <w:color w:val="0F2D52" w:themeColor="text2"/>
      <w:sz w:val="24"/>
      <w:szCs w:val="24"/>
    </w:rPr>
  </w:style>
  <w:style w:type="paragraph" w:customStyle="1" w:styleId="Number1">
    <w:name w:val="Number1"/>
    <w:basedOn w:val="ListParagraph"/>
    <w:uiPriority w:val="14"/>
    <w:qFormat/>
    <w:rsid w:val="00F77C53"/>
    <w:pPr>
      <w:numPr>
        <w:numId w:val="4"/>
      </w:numPr>
      <w:ind w:left="284" w:hanging="284"/>
      <w:contextualSpacing w:val="0"/>
    </w:pPr>
    <w:rPr>
      <w:rFonts w:eastAsia="Cambria"/>
      <w:sz w:val="18"/>
    </w:rPr>
  </w:style>
  <w:style w:type="paragraph" w:styleId="DocumentMap">
    <w:name w:val="Document Map"/>
    <w:basedOn w:val="Normal"/>
    <w:link w:val="DocumentMapChar"/>
    <w:uiPriority w:val="99"/>
    <w:semiHidden/>
    <w:unhideWhenUsed/>
    <w:rsid w:val="00A91FF7"/>
    <w:rPr>
      <w:rFonts w:ascii="Tahoma" w:hAnsi="Tahoma" w:cs="Tahoma"/>
      <w:szCs w:val="16"/>
    </w:rPr>
  </w:style>
  <w:style w:type="paragraph" w:customStyle="1" w:styleId="Bullet1">
    <w:name w:val="Bullet1"/>
    <w:basedOn w:val="ListParagraph"/>
    <w:link w:val="Bullet1Char"/>
    <w:autoRedefine/>
    <w:uiPriority w:val="12"/>
    <w:qFormat/>
    <w:rsid w:val="00E01EAC"/>
    <w:pPr>
      <w:numPr>
        <w:numId w:val="1"/>
      </w:numPr>
      <w:tabs>
        <w:tab w:val="clear" w:pos="284"/>
      </w:tabs>
      <w:ind w:left="426" w:hanging="284"/>
      <w:contextualSpacing w:val="0"/>
    </w:pPr>
    <w:rPr>
      <w:rFonts w:eastAsia="Cambria"/>
      <w:sz w:val="18"/>
    </w:rPr>
  </w:style>
  <w:style w:type="table" w:styleId="TableGrid">
    <w:name w:val="Table Grid"/>
    <w:basedOn w:val="TableNormal"/>
    <w:rsid w:val="00A91FF7"/>
    <w:pPr>
      <w:spacing w:after="0" w:line="240" w:lineRule="auto"/>
    </w:p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A91FF7"/>
    <w:rPr>
      <w:rFonts w:ascii="Tahoma" w:hAnsi="Tahoma" w:cs="Tahoma"/>
      <w:sz w:val="16"/>
      <w:szCs w:val="16"/>
    </w:rPr>
  </w:style>
  <w:style w:type="character" w:customStyle="1" w:styleId="BalloonTextChar">
    <w:name w:val="Balloon Text Char"/>
    <w:basedOn w:val="DefaultParagraphFont"/>
    <w:link w:val="BalloonText"/>
    <w:uiPriority w:val="49"/>
    <w:semiHidden/>
    <w:rsid w:val="00B22FB8"/>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A91FF7"/>
    <w:pPr>
      <w:tabs>
        <w:tab w:val="center" w:pos="4513"/>
        <w:tab w:val="right" w:pos="9026"/>
      </w:tabs>
      <w:spacing w:after="0"/>
    </w:pPr>
    <w:rPr>
      <w:rFonts w:asciiTheme="minorHAnsi" w:hAnsiTheme="minorHAnsi" w:cstheme="minorBidi"/>
      <w:b/>
      <w:noProof/>
      <w:sz w:val="14"/>
      <w:szCs w:val="14"/>
    </w:rPr>
  </w:style>
  <w:style w:type="character" w:customStyle="1" w:styleId="HeaderChar">
    <w:name w:val="Header Char"/>
    <w:basedOn w:val="DefaultParagraphFont"/>
    <w:link w:val="Header"/>
    <w:uiPriority w:val="49"/>
    <w:semiHidden/>
    <w:rsid w:val="00B22FB8"/>
    <w:rPr>
      <w:b/>
      <w:noProof/>
      <w:color w:val="262626" w:themeColor="accent3"/>
      <w:sz w:val="14"/>
      <w:szCs w:val="14"/>
    </w:rPr>
  </w:style>
  <w:style w:type="paragraph" w:styleId="Footer">
    <w:name w:val="footer"/>
    <w:aliases w:val="Header/Footer"/>
    <w:basedOn w:val="PublishDate"/>
    <w:link w:val="FooterChar"/>
    <w:autoRedefine/>
    <w:uiPriority w:val="23"/>
    <w:qFormat/>
    <w:rsid w:val="0077584B"/>
    <w:pPr>
      <w:tabs>
        <w:tab w:val="right" w:pos="10204"/>
      </w:tabs>
      <w:spacing w:after="0"/>
      <w:jc w:val="right"/>
    </w:pPr>
    <w:rPr>
      <w:rFonts w:ascii="Aptos Light" w:hAnsi="Aptos Light"/>
      <w:noProof/>
      <w:color w:val="7F7F7F" w:themeColor="text1" w:themeTint="80"/>
      <w:sz w:val="16"/>
    </w:rPr>
  </w:style>
  <w:style w:type="character" w:customStyle="1" w:styleId="FooterChar">
    <w:name w:val="Footer Char"/>
    <w:aliases w:val="Header/Footer Char"/>
    <w:basedOn w:val="DefaultParagraphFont"/>
    <w:link w:val="Footer"/>
    <w:uiPriority w:val="23"/>
    <w:rsid w:val="0077584B"/>
    <w:rPr>
      <w:rFonts w:ascii="Aptos Light" w:hAnsi="Aptos Light"/>
      <w:noProof/>
      <w:color w:val="7F7F7F" w:themeColor="text1" w:themeTint="80"/>
      <w:sz w:val="16"/>
      <w:szCs w:val="24"/>
      <w:lang w:val="en-US"/>
    </w:rPr>
  </w:style>
  <w:style w:type="character" w:customStyle="1" w:styleId="highlight">
    <w:name w:val="highlight"/>
    <w:basedOn w:val="DefaultParagraphFont"/>
    <w:uiPriority w:val="49"/>
    <w:semiHidden/>
    <w:rsid w:val="00A91FF7"/>
  </w:style>
  <w:style w:type="character" w:customStyle="1" w:styleId="DocumentMapChar">
    <w:name w:val="Document Map Char"/>
    <w:basedOn w:val="DefaultParagraphFont"/>
    <w:link w:val="DocumentMap"/>
    <w:uiPriority w:val="99"/>
    <w:semiHidden/>
    <w:rsid w:val="00A91FF7"/>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A91FF7"/>
    <w:pPr>
      <w:ind w:left="0" w:right="0"/>
    </w:pPr>
    <w:rPr>
      <w:rFonts w:asciiTheme="minorHAnsi" w:eastAsia="Cambria" w:hAnsiTheme="minorHAnsi" w:cstheme="minorBidi"/>
      <w:sz w:val="16"/>
    </w:rPr>
  </w:style>
  <w:style w:type="paragraph" w:styleId="NormalWeb">
    <w:name w:val="Normal (Web)"/>
    <w:basedOn w:val="Normal"/>
    <w:uiPriority w:val="49"/>
    <w:semiHidden/>
    <w:rsid w:val="00A91FF7"/>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A91FF7"/>
    <w:pPr>
      <w:jc w:val="right"/>
    </w:pPr>
  </w:style>
  <w:style w:type="paragraph" w:customStyle="1" w:styleId="Table08bullet">
    <w:name w:val="Table08bullet"/>
    <w:basedOn w:val="Table09bullet"/>
    <w:uiPriority w:val="49"/>
    <w:semiHidden/>
    <w:rsid w:val="00A91FF7"/>
    <w:pPr>
      <w:numPr>
        <w:numId w:val="0"/>
      </w:numPr>
    </w:pPr>
    <w:rPr>
      <w:rFonts w:asciiTheme="minorHAnsi" w:hAnsiTheme="minorHAnsi" w:cstheme="minorBidi"/>
      <w:sz w:val="16"/>
    </w:rPr>
  </w:style>
  <w:style w:type="character" w:customStyle="1" w:styleId="Heading3Char">
    <w:name w:val="Heading 3 Char"/>
    <w:basedOn w:val="DefaultParagraphFont"/>
    <w:link w:val="Heading3"/>
    <w:uiPriority w:val="2"/>
    <w:rsid w:val="00112C2C"/>
    <w:rPr>
      <w:rFonts w:asciiTheme="minorHAnsi" w:eastAsia="Cambria" w:hAnsiTheme="minorHAnsi"/>
      <w:b/>
      <w:color w:val="0F2D52" w:themeColor="text2"/>
      <w:sz w:val="22"/>
      <w:szCs w:val="22"/>
    </w:rPr>
  </w:style>
  <w:style w:type="paragraph" w:customStyle="1" w:styleId="Table08bullet2">
    <w:name w:val="Table08bullet2"/>
    <w:basedOn w:val="Table08bullet"/>
    <w:uiPriority w:val="49"/>
    <w:semiHidden/>
    <w:rsid w:val="00A91FF7"/>
    <w:pPr>
      <w:numPr>
        <w:numId w:val="8"/>
      </w:numPr>
      <w:spacing w:before="0" w:after="0"/>
    </w:pPr>
  </w:style>
  <w:style w:type="character" w:customStyle="1" w:styleId="Heading4Char">
    <w:name w:val="Heading 4 Char"/>
    <w:basedOn w:val="DefaultParagraphFont"/>
    <w:link w:val="Heading4"/>
    <w:uiPriority w:val="3"/>
    <w:rsid w:val="00112C2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A91FF7"/>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B22FB8"/>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A91FF7"/>
  </w:style>
  <w:style w:type="paragraph" w:customStyle="1" w:styleId="Table08-heading">
    <w:name w:val="Table08-heading"/>
    <w:basedOn w:val="Normal"/>
    <w:uiPriority w:val="49"/>
    <w:semiHidden/>
    <w:rsid w:val="00A91FF7"/>
    <w:pPr>
      <w:spacing w:before="20" w:after="20"/>
      <w:textboxTightWrap w:val="allLines"/>
    </w:pPr>
    <w:rPr>
      <w:b/>
      <w:szCs w:val="15"/>
    </w:rPr>
  </w:style>
  <w:style w:type="paragraph" w:customStyle="1" w:styleId="Bullet2">
    <w:name w:val="Bullet2"/>
    <w:basedOn w:val="ListParagraph"/>
    <w:autoRedefine/>
    <w:uiPriority w:val="13"/>
    <w:qFormat/>
    <w:rsid w:val="00E01EAC"/>
    <w:pPr>
      <w:numPr>
        <w:numId w:val="17"/>
      </w:numPr>
      <w:tabs>
        <w:tab w:val="clear" w:pos="284"/>
      </w:tabs>
      <w:ind w:left="709" w:hanging="283"/>
      <w:contextualSpacing w:val="0"/>
    </w:pPr>
    <w:rPr>
      <w:rFonts w:eastAsia="Cambria"/>
      <w:sz w:val="18"/>
    </w:rPr>
  </w:style>
  <w:style w:type="paragraph" w:customStyle="1" w:styleId="Table08text-centre">
    <w:name w:val="Table08text-centre"/>
    <w:basedOn w:val="Table08text"/>
    <w:uiPriority w:val="49"/>
    <w:semiHidden/>
    <w:rsid w:val="00A91FF7"/>
    <w:pPr>
      <w:jc w:val="center"/>
    </w:pPr>
  </w:style>
  <w:style w:type="paragraph" w:customStyle="1" w:styleId="Example">
    <w:name w:val="Example"/>
    <w:basedOn w:val="Table08text"/>
    <w:uiPriority w:val="49"/>
    <w:semiHidden/>
    <w:rsid w:val="00A91FF7"/>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A91FF7"/>
    <w:pPr>
      <w:numPr>
        <w:numId w:val="0"/>
      </w:numPr>
      <w:ind w:left="142" w:hanging="142"/>
    </w:pPr>
  </w:style>
  <w:style w:type="paragraph" w:styleId="Title">
    <w:name w:val="Title"/>
    <w:basedOn w:val="Normal"/>
    <w:next w:val="BodyText"/>
    <w:link w:val="TitleChar"/>
    <w:uiPriority w:val="49"/>
    <w:semiHidden/>
    <w:rsid w:val="00A91FF7"/>
    <w:rPr>
      <w:color w:val="0F2D52" w:themeColor="text2"/>
      <w:sz w:val="52"/>
      <w:szCs w:val="52"/>
    </w:rPr>
  </w:style>
  <w:style w:type="character" w:customStyle="1" w:styleId="TitleChar">
    <w:name w:val="Title Char"/>
    <w:basedOn w:val="DefaultParagraphFont"/>
    <w:link w:val="Title"/>
    <w:uiPriority w:val="49"/>
    <w:semiHidden/>
    <w:rsid w:val="00AB1D6A"/>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032154"/>
    <w:rPr>
      <w:rFonts w:ascii="Calibri" w:hAnsi="Calibri"/>
      <w:color w:val="0070C0"/>
      <w:sz w:val="20"/>
      <w:u w:val="none"/>
    </w:rPr>
  </w:style>
  <w:style w:type="paragraph" w:styleId="NoteHeading">
    <w:name w:val="Note Heading"/>
    <w:basedOn w:val="Note"/>
    <w:next w:val="Normal"/>
    <w:link w:val="NoteHeadingChar"/>
    <w:uiPriority w:val="99"/>
    <w:unhideWhenUsed/>
    <w:rsid w:val="00A91FF7"/>
    <w:rPr>
      <w:b/>
    </w:rPr>
  </w:style>
  <w:style w:type="character" w:customStyle="1" w:styleId="NoteHeadingChar">
    <w:name w:val="Note Heading Char"/>
    <w:basedOn w:val="DefaultParagraphFont"/>
    <w:link w:val="NoteHeading"/>
    <w:uiPriority w:val="99"/>
    <w:rsid w:val="00A91FF7"/>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A91FF7"/>
    <w:pPr>
      <w:numPr>
        <w:numId w:val="2"/>
      </w:numPr>
    </w:pPr>
  </w:style>
  <w:style w:type="paragraph" w:customStyle="1" w:styleId="Noteindent">
    <w:name w:val="Noteindent"/>
    <w:basedOn w:val="Note"/>
    <w:uiPriority w:val="49"/>
    <w:semiHidden/>
    <w:rsid w:val="00A91FF7"/>
    <w:pPr>
      <w:shd w:val="clear" w:color="auto" w:fill="C8E7F1"/>
      <w:ind w:left="170"/>
    </w:pPr>
  </w:style>
  <w:style w:type="paragraph" w:customStyle="1" w:styleId="Number2">
    <w:name w:val="Number2"/>
    <w:basedOn w:val="ListParagraph"/>
    <w:uiPriority w:val="15"/>
    <w:qFormat/>
    <w:rsid w:val="00F77C53"/>
    <w:pPr>
      <w:numPr>
        <w:ilvl w:val="1"/>
        <w:numId w:val="4"/>
      </w:numPr>
      <w:tabs>
        <w:tab w:val="clear" w:pos="284"/>
        <w:tab w:val="left" w:pos="567"/>
      </w:tabs>
      <w:ind w:left="568" w:hanging="284"/>
      <w:contextualSpacing w:val="0"/>
    </w:pPr>
    <w:rPr>
      <w:rFonts w:eastAsia="Cambria"/>
      <w:sz w:val="18"/>
    </w:rPr>
  </w:style>
  <w:style w:type="paragraph" w:styleId="NoSpacing">
    <w:name w:val="No Spacing"/>
    <w:link w:val="NoSpacingChar"/>
    <w:uiPriority w:val="49"/>
    <w:semiHidden/>
    <w:rsid w:val="00A91FF7"/>
    <w:pPr>
      <w:spacing w:after="0" w:line="240" w:lineRule="auto"/>
    </w:pPr>
    <w:rPr>
      <w:rFonts w:ascii="Calibri" w:eastAsia="Times New Roman" w:hAnsi="Calibri"/>
      <w:lang w:val="en-US"/>
    </w:rPr>
  </w:style>
  <w:style w:type="character" w:customStyle="1" w:styleId="NoSpacingChar">
    <w:name w:val="No Spacing Char"/>
    <w:link w:val="NoSpacing"/>
    <w:uiPriority w:val="49"/>
    <w:semiHidden/>
    <w:rsid w:val="00B22FB8"/>
    <w:rPr>
      <w:rFonts w:ascii="Calibri" w:eastAsia="Times New Roman" w:hAnsi="Calibri" w:cs="Times New Roman"/>
      <w:lang w:val="en-US"/>
    </w:rPr>
  </w:style>
  <w:style w:type="character" w:customStyle="1" w:styleId="Heading5Char">
    <w:name w:val="Heading 5 Char"/>
    <w:basedOn w:val="DefaultParagraphFont"/>
    <w:link w:val="Heading5"/>
    <w:uiPriority w:val="4"/>
    <w:rsid w:val="00112C2C"/>
    <w:rPr>
      <w:rFonts w:asciiTheme="minorHAnsi" w:eastAsiaTheme="majorEastAsia" w:hAnsiTheme="minorHAnsi" w:cstheme="majorBidi"/>
      <w:b/>
      <w:bCs/>
      <w:iCs/>
      <w:color w:val="0F2D52" w:themeColor="text2"/>
      <w:szCs w:val="20"/>
    </w:rPr>
  </w:style>
  <w:style w:type="table" w:customStyle="1" w:styleId="NHVRTable2">
    <w:name w:val="NHVR Table 2"/>
    <w:basedOn w:val="TableNormal"/>
    <w:uiPriority w:val="99"/>
    <w:rsid w:val="00197274"/>
    <w:pPr>
      <w:spacing w:before="60" w:after="60" w:line="240" w:lineRule="auto"/>
    </w:pPr>
    <w:rPr>
      <w:sz w:val="16"/>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A91FF7"/>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A91FF7"/>
    <w:pPr>
      <w:numPr>
        <w:numId w:val="3"/>
      </w:numPr>
    </w:pPr>
  </w:style>
  <w:style w:type="character" w:styleId="FollowedHyperlink">
    <w:name w:val="FollowedHyperlink"/>
    <w:basedOn w:val="DefaultParagraphFont"/>
    <w:uiPriority w:val="99"/>
    <w:rsid w:val="00B6517E"/>
    <w:rPr>
      <w:rFonts w:ascii="Calibri" w:hAnsi="Calibri"/>
      <w:color w:val="7030A0"/>
      <w:sz w:val="20"/>
      <w:u w:val="single"/>
    </w:rPr>
  </w:style>
  <w:style w:type="paragraph" w:customStyle="1" w:styleId="Table09Heading">
    <w:name w:val="Table09Heading"/>
    <w:basedOn w:val="Table10Heading"/>
    <w:uiPriority w:val="49"/>
    <w:semiHidden/>
    <w:rsid w:val="00A91FF7"/>
    <w:pPr>
      <w:spacing w:after="20"/>
    </w:pPr>
  </w:style>
  <w:style w:type="paragraph" w:customStyle="1" w:styleId="Table09text">
    <w:name w:val="Table09text"/>
    <w:basedOn w:val="Normal"/>
    <w:link w:val="Table09textChar"/>
    <w:uiPriority w:val="49"/>
    <w:semiHidden/>
    <w:rsid w:val="00A91FF7"/>
    <w:pPr>
      <w:keepLines/>
      <w:spacing w:before="20" w:after="20"/>
      <w:ind w:left="57" w:right="57"/>
    </w:pPr>
    <w:rPr>
      <w:lang w:eastAsia="en-AU"/>
    </w:rPr>
  </w:style>
  <w:style w:type="paragraph" w:styleId="ListParagraph">
    <w:name w:val="List Paragraph"/>
    <w:basedOn w:val="Normal"/>
    <w:uiPriority w:val="49"/>
    <w:semiHidden/>
    <w:rsid w:val="00C438B6"/>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A91FF7"/>
    <w:pPr>
      <w:spacing w:before="20" w:after="0"/>
    </w:pPr>
    <w:rPr>
      <w:rFonts w:asciiTheme="minorHAnsi" w:hAnsiTheme="minorHAnsi" w:cstheme="minorBidi"/>
    </w:rPr>
  </w:style>
  <w:style w:type="character" w:customStyle="1" w:styleId="Table10textChar">
    <w:name w:val="Table10text Char"/>
    <w:link w:val="Table10text"/>
    <w:uiPriority w:val="49"/>
    <w:semiHidden/>
    <w:locked/>
    <w:rsid w:val="00B22FB8"/>
    <w:rPr>
      <w:color w:val="262626" w:themeColor="accent3"/>
      <w:szCs w:val="18"/>
    </w:rPr>
  </w:style>
  <w:style w:type="paragraph" w:customStyle="1" w:styleId="Table10Heading">
    <w:name w:val="Table10Heading"/>
    <w:basedOn w:val="Normal"/>
    <w:uiPriority w:val="49"/>
    <w:semiHidden/>
    <w:rsid w:val="00A91FF7"/>
    <w:pPr>
      <w:keepLines/>
      <w:spacing w:before="20" w:after="0"/>
    </w:pPr>
    <w:rPr>
      <w:rFonts w:asciiTheme="minorHAnsi" w:hAnsiTheme="minorHAnsi" w:cstheme="minorBidi"/>
      <w:b/>
      <w:szCs w:val="20"/>
    </w:rPr>
  </w:style>
  <w:style w:type="character" w:styleId="CommentReference">
    <w:name w:val="annotation reference"/>
    <w:basedOn w:val="DefaultParagraphFont"/>
    <w:uiPriority w:val="49"/>
    <w:semiHidden/>
    <w:rsid w:val="00A91FF7"/>
    <w:rPr>
      <w:sz w:val="16"/>
      <w:szCs w:val="16"/>
    </w:rPr>
  </w:style>
  <w:style w:type="paragraph" w:styleId="CommentText">
    <w:name w:val="annotation text"/>
    <w:basedOn w:val="Normal"/>
    <w:link w:val="CommentTextChar"/>
    <w:uiPriority w:val="49"/>
    <w:semiHidden/>
    <w:rsid w:val="00A91FF7"/>
    <w:pPr>
      <w:spacing w:after="200"/>
    </w:pPr>
    <w:rPr>
      <w:rFonts w:asciiTheme="minorHAnsi" w:hAnsiTheme="minorHAnsi" w:cstheme="minorBidi"/>
      <w:szCs w:val="20"/>
    </w:rPr>
  </w:style>
  <w:style w:type="character" w:customStyle="1" w:styleId="CommentTextChar">
    <w:name w:val="Comment Text Char"/>
    <w:basedOn w:val="DefaultParagraphFont"/>
    <w:link w:val="CommentText"/>
    <w:uiPriority w:val="49"/>
    <w:semiHidden/>
    <w:rsid w:val="00B22FB8"/>
    <w:rPr>
      <w:color w:val="262626" w:themeColor="accent3"/>
      <w:szCs w:val="20"/>
      <w:lang w:val="en-GB"/>
    </w:rPr>
  </w:style>
  <w:style w:type="paragraph" w:styleId="CommentSubject">
    <w:name w:val="annotation subject"/>
    <w:basedOn w:val="CommentText"/>
    <w:next w:val="CommentText"/>
    <w:link w:val="CommentSubjectChar"/>
    <w:uiPriority w:val="49"/>
    <w:semiHidden/>
    <w:rsid w:val="00A91FF7"/>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B22FB8"/>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A91FF7"/>
    <w:pPr>
      <w:tabs>
        <w:tab w:val="left" w:pos="567"/>
      </w:tabs>
      <w:spacing w:after="0"/>
      <w:ind w:left="567" w:right="-1091" w:hanging="567"/>
      <w:jc w:val="both"/>
    </w:pPr>
    <w:rPr>
      <w:rFonts w:ascii="Times New Roman" w:hAnsi="Times New Roman"/>
      <w:szCs w:val="20"/>
    </w:rPr>
  </w:style>
  <w:style w:type="paragraph" w:styleId="BodyText">
    <w:name w:val="Body Text"/>
    <w:basedOn w:val="Normal"/>
    <w:link w:val="BodyTextChar"/>
    <w:autoRedefine/>
    <w:uiPriority w:val="10"/>
    <w:qFormat/>
    <w:rsid w:val="0077584B"/>
    <w:pPr>
      <w:keepNext/>
      <w:suppressAutoHyphens/>
    </w:pPr>
    <w:rPr>
      <w:rFonts w:ascii="Helvetica" w:hAnsi="Helvetica"/>
    </w:rPr>
  </w:style>
  <w:style w:type="character" w:customStyle="1" w:styleId="BodyTextChar">
    <w:name w:val="Body Text Char"/>
    <w:basedOn w:val="DefaultParagraphFont"/>
    <w:link w:val="BodyText"/>
    <w:uiPriority w:val="10"/>
    <w:rsid w:val="0077584B"/>
    <w:rPr>
      <w:rFonts w:ascii="Helvetica" w:hAnsi="Helvetica"/>
    </w:rPr>
  </w:style>
  <w:style w:type="paragraph" w:styleId="BodyText2">
    <w:name w:val="Body Text 2"/>
    <w:basedOn w:val="Normal"/>
    <w:link w:val="BodyText2Char"/>
    <w:uiPriority w:val="49"/>
    <w:semiHidden/>
    <w:rsid w:val="00A91FF7"/>
    <w:pPr>
      <w:spacing w:after="0"/>
      <w:ind w:right="-999"/>
      <w:jc w:val="both"/>
    </w:pPr>
    <w:rPr>
      <w:rFonts w:ascii="Times" w:hAnsi="Times"/>
      <w:sz w:val="24"/>
      <w:szCs w:val="20"/>
    </w:rPr>
  </w:style>
  <w:style w:type="character" w:customStyle="1" w:styleId="BodyText2Char">
    <w:name w:val="Body Text 2 Char"/>
    <w:basedOn w:val="DefaultParagraphFont"/>
    <w:link w:val="BodyText2"/>
    <w:uiPriority w:val="49"/>
    <w:semiHidden/>
    <w:rsid w:val="00B22FB8"/>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A91FF7"/>
    <w:pPr>
      <w:spacing w:after="0"/>
      <w:ind w:right="-1091"/>
      <w:jc w:val="both"/>
    </w:pPr>
    <w:rPr>
      <w:rFonts w:ascii="Times New Roman" w:hAnsi="Times New Roman"/>
      <w:szCs w:val="20"/>
    </w:rPr>
  </w:style>
  <w:style w:type="character" w:customStyle="1" w:styleId="BodyText3Char">
    <w:name w:val="Body Text 3 Char"/>
    <w:basedOn w:val="DefaultParagraphFont"/>
    <w:link w:val="BodyText3"/>
    <w:uiPriority w:val="49"/>
    <w:semiHidden/>
    <w:rsid w:val="00B22FB8"/>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A91FF7"/>
    <w:pPr>
      <w:tabs>
        <w:tab w:val="left" w:pos="8505"/>
        <w:tab w:val="left" w:pos="9072"/>
      </w:tabs>
      <w:spacing w:before="182" w:after="0" w:line="249" w:lineRule="exact"/>
      <w:ind w:right="1417" w:hanging="567"/>
    </w:pPr>
    <w:rPr>
      <w:rFonts w:ascii="Times New Roman" w:hAnsi="Times New Roman"/>
    </w:rPr>
  </w:style>
  <w:style w:type="character" w:customStyle="1" w:styleId="BodyTextIndentChar">
    <w:name w:val="Body Text Indent Char"/>
    <w:basedOn w:val="DefaultParagraphFont"/>
    <w:link w:val="BodyTextIndent"/>
    <w:uiPriority w:val="49"/>
    <w:semiHidden/>
    <w:rsid w:val="00B22FB8"/>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A91FF7"/>
    <w:pPr>
      <w:tabs>
        <w:tab w:val="left" w:pos="8505"/>
        <w:tab w:val="left" w:pos="9072"/>
      </w:tabs>
      <w:spacing w:after="0" w:line="235" w:lineRule="exact"/>
      <w:ind w:left="-567" w:hanging="567"/>
      <w:jc w:val="both"/>
    </w:pPr>
    <w:rPr>
      <w:rFonts w:ascii="Times New Roman" w:hAnsi="Times New Roman"/>
    </w:rPr>
  </w:style>
  <w:style w:type="character" w:customStyle="1" w:styleId="BodyTextIndent2Char">
    <w:name w:val="Body Text Indent 2 Char"/>
    <w:basedOn w:val="DefaultParagraphFont"/>
    <w:link w:val="BodyTextIndent2"/>
    <w:uiPriority w:val="49"/>
    <w:semiHidden/>
    <w:rsid w:val="00B22FB8"/>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A91FF7"/>
    <w:pPr>
      <w:tabs>
        <w:tab w:val="left" w:pos="9072"/>
        <w:tab w:val="left" w:pos="9639"/>
      </w:tabs>
      <w:spacing w:before="196" w:after="0" w:line="254" w:lineRule="exact"/>
      <w:ind w:right="1134" w:hanging="567"/>
      <w:jc w:val="both"/>
    </w:pPr>
    <w:rPr>
      <w:rFonts w:ascii="Times New Roman" w:hAnsi="Times New Roman"/>
    </w:rPr>
  </w:style>
  <w:style w:type="character" w:customStyle="1" w:styleId="BodyTextIndent3Char">
    <w:name w:val="Body Text Indent 3 Char"/>
    <w:basedOn w:val="DefaultParagraphFont"/>
    <w:link w:val="BodyTextIndent3"/>
    <w:uiPriority w:val="49"/>
    <w:semiHidden/>
    <w:rsid w:val="00B22FB8"/>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E01EAC"/>
    <w:rPr>
      <w:rFonts w:eastAsia="Cambria"/>
    </w:rPr>
  </w:style>
  <w:style w:type="paragraph" w:customStyle="1" w:styleId="Table09text-centre">
    <w:name w:val="Table09text-centre"/>
    <w:basedOn w:val="Table09text"/>
    <w:uiPriority w:val="49"/>
    <w:semiHidden/>
    <w:rsid w:val="00A91FF7"/>
    <w:pPr>
      <w:jc w:val="center"/>
    </w:pPr>
  </w:style>
  <w:style w:type="paragraph" w:customStyle="1" w:styleId="Figure">
    <w:name w:val="Figure"/>
    <w:basedOn w:val="Table09text-centre"/>
    <w:uiPriority w:val="49"/>
    <w:semiHidden/>
    <w:rsid w:val="00A91FF7"/>
    <w:pPr>
      <w:spacing w:after="120"/>
    </w:pPr>
    <w:rPr>
      <w:i/>
    </w:rPr>
  </w:style>
  <w:style w:type="paragraph" w:customStyle="1" w:styleId="FooterSubtitle">
    <w:name w:val="FooterSubtitle"/>
    <w:basedOn w:val="Normal"/>
    <w:uiPriority w:val="49"/>
    <w:semiHidden/>
    <w:rsid w:val="00A91FF7"/>
    <w:pPr>
      <w:spacing w:before="20" w:after="60"/>
    </w:pPr>
    <w:rPr>
      <w:rFonts w:asciiTheme="minorHAnsi" w:hAnsiTheme="minorHAnsi" w:cstheme="minorBidi"/>
      <w:b/>
      <w:sz w:val="16"/>
    </w:rPr>
  </w:style>
  <w:style w:type="character" w:customStyle="1" w:styleId="Heading6Char">
    <w:name w:val="Heading 6 Char"/>
    <w:basedOn w:val="DefaultParagraphFont"/>
    <w:link w:val="Heading6"/>
    <w:uiPriority w:val="5"/>
    <w:rsid w:val="00112C2C"/>
    <w:rPr>
      <w:rFonts w:eastAsiaTheme="majorEastAsia" w:cstheme="majorBidi"/>
      <w:bCs/>
      <w:iCs/>
      <w:color w:val="0F2D52" w:themeColor="text2"/>
      <w:szCs w:val="20"/>
    </w:rPr>
  </w:style>
  <w:style w:type="character" w:customStyle="1" w:styleId="Heading7Char">
    <w:name w:val="Heading 7 Char"/>
    <w:basedOn w:val="DefaultParagraphFont"/>
    <w:link w:val="Heading7"/>
    <w:uiPriority w:val="6"/>
    <w:rsid w:val="00A91FF7"/>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A91FF7"/>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A91FF7"/>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A91FF7"/>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A91FF7"/>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A91FF7"/>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A91FF7"/>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A91FF7"/>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A91FF7"/>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A91FF7"/>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A91FF7"/>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A91FF7"/>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A91FF7"/>
    <w:pPr>
      <w:spacing w:after="0"/>
    </w:pPr>
    <w:rPr>
      <w:rFonts w:ascii="Times" w:hAnsi="Times"/>
      <w:sz w:val="24"/>
      <w:szCs w:val="20"/>
      <w:lang w:val="en-US"/>
    </w:rPr>
  </w:style>
  <w:style w:type="paragraph" w:customStyle="1" w:styleId="PageTitle">
    <w:name w:val="Page Title"/>
    <w:basedOn w:val="Normal"/>
    <w:uiPriority w:val="49"/>
    <w:semiHidden/>
    <w:rsid w:val="00A91FF7"/>
    <w:pPr>
      <w:spacing w:after="240"/>
    </w:pPr>
    <w:rPr>
      <w:rFonts w:eastAsia="Cambria"/>
      <w:b/>
      <w:color w:val="408287"/>
      <w:sz w:val="48"/>
    </w:rPr>
  </w:style>
  <w:style w:type="character" w:styleId="PlaceholderText">
    <w:name w:val="Placeholder Text"/>
    <w:basedOn w:val="DefaultParagraphFont"/>
    <w:uiPriority w:val="99"/>
    <w:semiHidden/>
    <w:rsid w:val="00A91FF7"/>
    <w:rPr>
      <w:color w:val="808080"/>
    </w:rPr>
  </w:style>
  <w:style w:type="paragraph" w:styleId="PlainText">
    <w:name w:val="Plain Text"/>
    <w:basedOn w:val="Normal"/>
    <w:link w:val="PlainTextChar"/>
    <w:uiPriority w:val="99"/>
    <w:semiHidden/>
    <w:unhideWhenUsed/>
    <w:rsid w:val="00A91FF7"/>
    <w:rPr>
      <w:rFonts w:cstheme="minorBidi"/>
      <w:szCs w:val="21"/>
    </w:rPr>
  </w:style>
  <w:style w:type="character" w:customStyle="1" w:styleId="PlainTextChar">
    <w:name w:val="Plain Text Char"/>
    <w:basedOn w:val="DefaultParagraphFont"/>
    <w:link w:val="PlainText"/>
    <w:uiPriority w:val="99"/>
    <w:semiHidden/>
    <w:rsid w:val="00A91FF7"/>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A91FF7"/>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B22FB8"/>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A91FF7"/>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B22FB8"/>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57727D"/>
    <w:pPr>
      <w:numPr>
        <w:numId w:val="5"/>
      </w:numPr>
      <w:ind w:left="320" w:hanging="284"/>
    </w:pPr>
  </w:style>
  <w:style w:type="character" w:customStyle="1" w:styleId="Tablebullet1Char">
    <w:name w:val="Table bullet1 Char"/>
    <w:basedOn w:val="TableTextChar"/>
    <w:link w:val="Tablebullet1"/>
    <w:uiPriority w:val="17"/>
    <w:rsid w:val="0057727D"/>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A91FF7"/>
    <w:pPr>
      <w:numPr>
        <w:numId w:val="6"/>
      </w:numPr>
    </w:pPr>
  </w:style>
  <w:style w:type="paragraph" w:customStyle="1" w:styleId="Table09bullet">
    <w:name w:val="Table09bullet"/>
    <w:basedOn w:val="Normal"/>
    <w:uiPriority w:val="49"/>
    <w:semiHidden/>
    <w:rsid w:val="00A91FF7"/>
    <w:pPr>
      <w:numPr>
        <w:numId w:val="7"/>
      </w:numPr>
      <w:spacing w:before="20" w:after="20"/>
    </w:pPr>
  </w:style>
  <w:style w:type="paragraph" w:customStyle="1" w:styleId="Table08heading">
    <w:name w:val="Table08heading"/>
    <w:basedOn w:val="Normal"/>
    <w:uiPriority w:val="49"/>
    <w:semiHidden/>
    <w:rsid w:val="00A91FF7"/>
    <w:pPr>
      <w:spacing w:before="20" w:after="20"/>
    </w:pPr>
    <w:rPr>
      <w:rFonts w:asciiTheme="minorHAnsi" w:eastAsia="Calibri" w:hAnsiTheme="minorHAnsi" w:cstheme="minorBidi"/>
      <w:b/>
      <w:sz w:val="16"/>
      <w:szCs w:val="16"/>
    </w:rPr>
  </w:style>
  <w:style w:type="paragraph" w:customStyle="1" w:styleId="Table08Heading0">
    <w:name w:val="Table08Heading"/>
    <w:basedOn w:val="Table09Heading"/>
    <w:uiPriority w:val="49"/>
    <w:semiHidden/>
    <w:rsid w:val="00A91FF7"/>
    <w:rPr>
      <w:sz w:val="16"/>
    </w:rPr>
  </w:style>
  <w:style w:type="paragraph" w:customStyle="1" w:styleId="Table09bullet2">
    <w:name w:val="Table09bullet2"/>
    <w:basedOn w:val="Table09bullet"/>
    <w:uiPriority w:val="49"/>
    <w:semiHidden/>
    <w:rsid w:val="00A91FF7"/>
    <w:pPr>
      <w:numPr>
        <w:numId w:val="9"/>
      </w:numPr>
      <w:spacing w:before="0" w:after="0"/>
    </w:pPr>
  </w:style>
  <w:style w:type="paragraph" w:customStyle="1" w:styleId="Table09indent">
    <w:name w:val="Table09indent"/>
    <w:basedOn w:val="Table09bullet"/>
    <w:uiPriority w:val="49"/>
    <w:semiHidden/>
    <w:rsid w:val="00A91FF7"/>
    <w:pPr>
      <w:numPr>
        <w:numId w:val="0"/>
      </w:numPr>
      <w:ind w:left="170"/>
    </w:pPr>
  </w:style>
  <w:style w:type="paragraph" w:customStyle="1" w:styleId="Table09number">
    <w:name w:val="Table09number"/>
    <w:basedOn w:val="Table09text"/>
    <w:uiPriority w:val="49"/>
    <w:semiHidden/>
    <w:rsid w:val="00A91FF7"/>
    <w:pPr>
      <w:ind w:left="227" w:hanging="227"/>
    </w:pPr>
  </w:style>
  <w:style w:type="paragraph" w:customStyle="1" w:styleId="Table09text-Right">
    <w:name w:val="Table09text-Right"/>
    <w:basedOn w:val="Table09text-centre"/>
    <w:uiPriority w:val="49"/>
    <w:semiHidden/>
    <w:rsid w:val="00A91FF7"/>
    <w:pPr>
      <w:jc w:val="right"/>
    </w:pPr>
  </w:style>
  <w:style w:type="paragraph" w:customStyle="1" w:styleId="Table10bullet">
    <w:name w:val="Table10bullet"/>
    <w:basedOn w:val="Normal"/>
    <w:uiPriority w:val="49"/>
    <w:semiHidden/>
    <w:rsid w:val="00A91FF7"/>
    <w:pPr>
      <w:keepLines/>
      <w:numPr>
        <w:numId w:val="10"/>
      </w:numPr>
      <w:spacing w:before="20" w:after="0"/>
    </w:pPr>
    <w:rPr>
      <w:rFonts w:asciiTheme="minorHAnsi" w:hAnsiTheme="minorHAnsi" w:cstheme="minorBidi"/>
      <w:lang w:eastAsia="en-AU"/>
    </w:rPr>
  </w:style>
  <w:style w:type="paragraph" w:customStyle="1" w:styleId="Table10bullet2">
    <w:name w:val="Table10bullet2"/>
    <w:basedOn w:val="Table10bullet"/>
    <w:uiPriority w:val="49"/>
    <w:semiHidden/>
    <w:rsid w:val="00A91FF7"/>
    <w:pPr>
      <w:numPr>
        <w:numId w:val="11"/>
      </w:numPr>
    </w:pPr>
    <w:rPr>
      <w:rFonts w:eastAsia="Cambria"/>
    </w:rPr>
  </w:style>
  <w:style w:type="paragraph" w:customStyle="1" w:styleId="Table10text-centre">
    <w:name w:val="Table10text-centre"/>
    <w:basedOn w:val="Table10text"/>
    <w:uiPriority w:val="49"/>
    <w:semiHidden/>
    <w:rsid w:val="00A91FF7"/>
    <w:pPr>
      <w:jc w:val="center"/>
    </w:pPr>
  </w:style>
  <w:style w:type="paragraph" w:customStyle="1" w:styleId="Table10text-right">
    <w:name w:val="Table10text-right"/>
    <w:basedOn w:val="Table10text-centre"/>
    <w:uiPriority w:val="49"/>
    <w:semiHidden/>
    <w:rsid w:val="00A91FF7"/>
    <w:pPr>
      <w:jc w:val="right"/>
    </w:pPr>
  </w:style>
  <w:style w:type="paragraph" w:styleId="TOC1">
    <w:name w:val="toc 1"/>
    <w:basedOn w:val="Normal"/>
    <w:next w:val="BodyText"/>
    <w:autoRedefine/>
    <w:uiPriority w:val="49"/>
    <w:semiHidden/>
    <w:rsid w:val="00A91FF7"/>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49"/>
    <w:semiHidden/>
    <w:rsid w:val="00A91FF7"/>
    <w:pPr>
      <w:tabs>
        <w:tab w:val="right" w:leader="dot" w:pos="9854"/>
      </w:tabs>
      <w:spacing w:before="60" w:after="60"/>
      <w:ind w:left="221"/>
    </w:pPr>
    <w:rPr>
      <w:b/>
      <w:noProof/>
      <w:color w:val="auto"/>
      <w:sz w:val="20"/>
      <w:szCs w:val="20"/>
    </w:rPr>
  </w:style>
  <w:style w:type="paragraph" w:styleId="TOC3">
    <w:name w:val="toc 3"/>
    <w:basedOn w:val="Normal"/>
    <w:next w:val="BodyText"/>
    <w:autoRedefine/>
    <w:uiPriority w:val="49"/>
    <w:semiHidden/>
    <w:rsid w:val="00A91FF7"/>
    <w:pPr>
      <w:tabs>
        <w:tab w:val="right" w:leader="dot" w:pos="9854"/>
      </w:tabs>
      <w:spacing w:before="60" w:after="60"/>
      <w:ind w:left="442"/>
    </w:pPr>
    <w:rPr>
      <w:rFonts w:asciiTheme="minorHAnsi" w:eastAsia="Cambria" w:hAnsiTheme="minorHAnsi"/>
      <w:iCs/>
      <w:noProof/>
      <w:sz w:val="20"/>
      <w:szCs w:val="20"/>
    </w:rPr>
  </w:style>
  <w:style w:type="paragraph" w:styleId="TOCHeading">
    <w:name w:val="TOC Heading"/>
    <w:basedOn w:val="Heading1"/>
    <w:next w:val="BodyText"/>
    <w:uiPriority w:val="49"/>
    <w:semiHidden/>
    <w:rsid w:val="00A91FF7"/>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B22FB8"/>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A91FF7"/>
    <w:rPr>
      <w:color w:val="BFBFBF" w:themeColor="accent5" w:themeShade="BF"/>
    </w:rPr>
  </w:style>
  <w:style w:type="paragraph" w:customStyle="1" w:styleId="TableText">
    <w:name w:val="Table Text"/>
    <w:basedOn w:val="BodyText"/>
    <w:link w:val="TableTextChar"/>
    <w:uiPriority w:val="16"/>
    <w:qFormat/>
    <w:rsid w:val="00A91FF7"/>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A91FF7"/>
    <w:pPr>
      <w:jc w:val="center"/>
    </w:pPr>
  </w:style>
  <w:style w:type="character" w:customStyle="1" w:styleId="TableTextChar">
    <w:name w:val="Table Text Char"/>
    <w:basedOn w:val="Table09textChar"/>
    <w:link w:val="TableText"/>
    <w:uiPriority w:val="16"/>
    <w:rsid w:val="00A91FF7"/>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A91FF7"/>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B22FB8"/>
    <w:rPr>
      <w:rFonts w:ascii="Calibri" w:eastAsia="Cambria" w:hAnsi="Calibri" w:cs="Times New Roman"/>
      <w:color w:val="262626" w:themeColor="accent3"/>
      <w:sz w:val="20"/>
      <w:szCs w:val="20"/>
      <w:lang w:val="en-GB" w:eastAsia="en-AU"/>
    </w:rPr>
  </w:style>
  <w:style w:type="paragraph" w:customStyle="1" w:styleId="Copyright">
    <w:name w:val="Copyright"/>
    <w:basedOn w:val="CopyrightBlue"/>
    <w:link w:val="CopyrightChar"/>
    <w:uiPriority w:val="49"/>
    <w:semiHidden/>
    <w:rsid w:val="003B3A3C"/>
  </w:style>
  <w:style w:type="character" w:customStyle="1" w:styleId="TextboxChar">
    <w:name w:val="Textbox Char"/>
    <w:basedOn w:val="DefaultParagraphFont"/>
    <w:link w:val="Textbox"/>
    <w:uiPriority w:val="49"/>
    <w:semiHidden/>
    <w:rsid w:val="00ED1C12"/>
    <w:rPr>
      <w:rFonts w:eastAsia="Times New Roman" w:cs="Arial"/>
      <w:color w:val="262626" w:themeColor="accent3"/>
      <w:szCs w:val="24"/>
      <w:shd w:val="clear" w:color="auto" w:fill="D9D9D9" w:themeFill="background1" w:themeFillShade="D9"/>
      <w:lang w:val="en-GB" w:eastAsia="en-AU"/>
    </w:rPr>
  </w:style>
  <w:style w:type="paragraph" w:customStyle="1" w:styleId="TextboxContent">
    <w:name w:val="Textbox Content"/>
    <w:basedOn w:val="Normal"/>
    <w:link w:val="TextboxContentChar"/>
    <w:uiPriority w:val="49"/>
    <w:semiHidden/>
    <w:rsid w:val="003B3A3C"/>
    <w:pPr>
      <w:spacing w:after="60"/>
    </w:pPr>
    <w:rPr>
      <w:rFonts w:asciiTheme="minorHAnsi" w:hAnsiTheme="minorHAnsi" w:cs="Arial"/>
      <w:sz w:val="20"/>
      <w:szCs w:val="20"/>
      <w:lang w:eastAsia="en-AU"/>
    </w:rPr>
  </w:style>
  <w:style w:type="character" w:customStyle="1" w:styleId="CopyrightChar">
    <w:name w:val="Copyright Char"/>
    <w:basedOn w:val="DefaultParagraphFont"/>
    <w:link w:val="Copyright"/>
    <w:uiPriority w:val="49"/>
    <w:semiHidden/>
    <w:rsid w:val="00AB1D6A"/>
    <w:rPr>
      <w:rFonts w:eastAsia="Times New Roman" w:cs="Arial"/>
      <w:color w:val="262626" w:themeColor="accent3"/>
      <w:sz w:val="11"/>
      <w:szCs w:val="11"/>
      <w:lang w:val="en-GB" w:eastAsia="en-AU"/>
    </w:rPr>
  </w:style>
  <w:style w:type="paragraph" w:customStyle="1" w:styleId="CopyrightBlue">
    <w:name w:val="Copyright (Blue)"/>
    <w:basedOn w:val="Normal"/>
    <w:link w:val="CopyrightBlueChar"/>
    <w:uiPriority w:val="49"/>
    <w:semiHidden/>
    <w:rsid w:val="003B3A3C"/>
    <w:pPr>
      <w:spacing w:after="0"/>
    </w:pPr>
    <w:rPr>
      <w:rFonts w:asciiTheme="minorHAnsi" w:hAnsiTheme="minorHAnsi" w:cs="Arial"/>
      <w:sz w:val="11"/>
      <w:szCs w:val="11"/>
      <w:lang w:eastAsia="en-AU"/>
    </w:rPr>
  </w:style>
  <w:style w:type="character" w:customStyle="1" w:styleId="TextboxContentChar">
    <w:name w:val="Textbox Content Char"/>
    <w:basedOn w:val="DefaultParagraphFont"/>
    <w:link w:val="TextboxContent"/>
    <w:uiPriority w:val="49"/>
    <w:semiHidden/>
    <w:rsid w:val="00AB1D6A"/>
    <w:rPr>
      <w:rFonts w:eastAsia="Times New Roman" w:cs="Arial"/>
      <w:color w:val="262626" w:themeColor="accent3"/>
      <w:sz w:val="20"/>
      <w:szCs w:val="20"/>
      <w:lang w:val="en-GB" w:eastAsia="en-AU"/>
    </w:rPr>
  </w:style>
  <w:style w:type="character" w:customStyle="1" w:styleId="CopyrightBlueChar">
    <w:name w:val="Copyright (Blue) Char"/>
    <w:basedOn w:val="DefaultParagraphFont"/>
    <w:link w:val="CopyrightBlue"/>
    <w:uiPriority w:val="49"/>
    <w:semiHidden/>
    <w:rsid w:val="00ED1C12"/>
    <w:rPr>
      <w:rFonts w:eastAsia="Times New Roman" w:cs="Arial"/>
      <w:color w:val="262626" w:themeColor="accent3"/>
      <w:sz w:val="11"/>
      <w:szCs w:val="11"/>
      <w:lang w:val="en-GB" w:eastAsia="en-AU"/>
    </w:rPr>
  </w:style>
  <w:style w:type="paragraph" w:customStyle="1" w:styleId="TableBodyText">
    <w:name w:val="Table Body Text"/>
    <w:link w:val="TableBodyTextChar"/>
    <w:uiPriority w:val="49"/>
    <w:semiHidden/>
    <w:rsid w:val="00A91FF7"/>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A91FF7"/>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B22FB8"/>
    <w:rPr>
      <w:rFonts w:ascii="Verdana" w:hAnsi="Verdana"/>
      <w:bCs/>
      <w:sz w:val="16"/>
    </w:rPr>
  </w:style>
  <w:style w:type="paragraph" w:styleId="Caption">
    <w:name w:val="caption"/>
    <w:basedOn w:val="Normal"/>
    <w:next w:val="BodyText"/>
    <w:link w:val="CaptionChar"/>
    <w:uiPriority w:val="11"/>
    <w:qFormat/>
    <w:rsid w:val="00C4488A"/>
    <w:pPr>
      <w:spacing w:before="120" w:after="200"/>
    </w:pPr>
    <w:rPr>
      <w:color w:val="0F2D52" w:themeColor="text2"/>
      <w:sz w:val="16"/>
      <w:szCs w:val="16"/>
    </w:rPr>
  </w:style>
  <w:style w:type="paragraph" w:customStyle="1" w:styleId="PublishDate">
    <w:name w:val="Publish Date"/>
    <w:basedOn w:val="Title"/>
    <w:link w:val="PublishDateChar"/>
    <w:uiPriority w:val="22"/>
    <w:qFormat/>
    <w:rsid w:val="00FA4333"/>
    <w:rPr>
      <w:sz w:val="18"/>
      <w:szCs w:val="24"/>
      <w:lang w:val="en-US"/>
    </w:rPr>
  </w:style>
  <w:style w:type="paragraph" w:styleId="TOC4">
    <w:name w:val="toc 4"/>
    <w:basedOn w:val="Normal"/>
    <w:next w:val="Normal"/>
    <w:autoRedefine/>
    <w:uiPriority w:val="49"/>
    <w:unhideWhenUsed/>
    <w:rsid w:val="00A91FF7"/>
    <w:pPr>
      <w:spacing w:after="0"/>
      <w:ind w:left="660"/>
    </w:pPr>
    <w:rPr>
      <w:rFonts w:asciiTheme="minorHAnsi" w:hAnsiTheme="minorHAnsi"/>
    </w:rPr>
  </w:style>
  <w:style w:type="character" w:customStyle="1" w:styleId="PublishDateChar">
    <w:name w:val="Publish Date Char"/>
    <w:basedOn w:val="TitleChar"/>
    <w:link w:val="PublishDate"/>
    <w:uiPriority w:val="22"/>
    <w:rsid w:val="00AB1D6A"/>
    <w:rPr>
      <w:rFonts w:ascii="Calibri" w:eastAsia="Times New Roman" w:hAnsi="Calibri" w:cs="Times New Roman"/>
      <w:color w:val="0F2D52" w:themeColor="text2"/>
      <w:sz w:val="18"/>
      <w:szCs w:val="24"/>
      <w:lang w:val="en-US"/>
    </w:rPr>
  </w:style>
  <w:style w:type="paragraph" w:styleId="TOC5">
    <w:name w:val="toc 5"/>
    <w:basedOn w:val="Normal"/>
    <w:next w:val="Normal"/>
    <w:autoRedefine/>
    <w:uiPriority w:val="49"/>
    <w:unhideWhenUsed/>
    <w:rsid w:val="00A91FF7"/>
    <w:pPr>
      <w:spacing w:after="0"/>
      <w:ind w:left="880"/>
    </w:pPr>
    <w:rPr>
      <w:rFonts w:asciiTheme="minorHAnsi" w:hAnsiTheme="minorHAnsi"/>
    </w:rPr>
  </w:style>
  <w:style w:type="paragraph" w:styleId="TOC6">
    <w:name w:val="toc 6"/>
    <w:basedOn w:val="Normal"/>
    <w:next w:val="Normal"/>
    <w:autoRedefine/>
    <w:uiPriority w:val="49"/>
    <w:unhideWhenUsed/>
    <w:rsid w:val="00A91FF7"/>
    <w:pPr>
      <w:spacing w:after="0"/>
      <w:ind w:left="1100"/>
    </w:pPr>
    <w:rPr>
      <w:rFonts w:asciiTheme="minorHAnsi" w:hAnsiTheme="minorHAnsi"/>
    </w:rPr>
  </w:style>
  <w:style w:type="paragraph" w:styleId="TOC7">
    <w:name w:val="toc 7"/>
    <w:basedOn w:val="Normal"/>
    <w:next w:val="Normal"/>
    <w:autoRedefine/>
    <w:uiPriority w:val="49"/>
    <w:unhideWhenUsed/>
    <w:rsid w:val="00A91FF7"/>
    <w:pPr>
      <w:spacing w:after="0"/>
      <w:ind w:left="1320"/>
    </w:pPr>
    <w:rPr>
      <w:rFonts w:asciiTheme="minorHAnsi" w:hAnsiTheme="minorHAnsi"/>
    </w:rPr>
  </w:style>
  <w:style w:type="paragraph" w:styleId="TOC8">
    <w:name w:val="toc 8"/>
    <w:basedOn w:val="Normal"/>
    <w:next w:val="Normal"/>
    <w:autoRedefine/>
    <w:uiPriority w:val="49"/>
    <w:unhideWhenUsed/>
    <w:rsid w:val="00A91FF7"/>
    <w:pPr>
      <w:spacing w:after="0"/>
      <w:ind w:left="1540"/>
    </w:pPr>
    <w:rPr>
      <w:rFonts w:asciiTheme="minorHAnsi" w:hAnsiTheme="minorHAnsi"/>
    </w:rPr>
  </w:style>
  <w:style w:type="paragraph" w:styleId="TOC9">
    <w:name w:val="toc 9"/>
    <w:basedOn w:val="Normal"/>
    <w:next w:val="Normal"/>
    <w:autoRedefine/>
    <w:uiPriority w:val="49"/>
    <w:unhideWhenUsed/>
    <w:rsid w:val="00A91FF7"/>
    <w:pPr>
      <w:spacing w:after="0"/>
      <w:ind w:left="1760"/>
    </w:pPr>
    <w:rPr>
      <w:rFonts w:asciiTheme="minorHAnsi" w:hAnsiTheme="minorHAnsi"/>
    </w:rPr>
  </w:style>
  <w:style w:type="paragraph" w:styleId="TableofFigures">
    <w:name w:val="table of figures"/>
    <w:basedOn w:val="Normal"/>
    <w:next w:val="Normal"/>
    <w:uiPriority w:val="49"/>
    <w:semiHidden/>
    <w:rsid w:val="00032154"/>
    <w:pPr>
      <w:spacing w:after="0"/>
    </w:pPr>
    <w:rPr>
      <w:sz w:val="20"/>
    </w:rPr>
  </w:style>
  <w:style w:type="paragraph" w:customStyle="1" w:styleId="AppendixHeading">
    <w:name w:val="Appendix Heading"/>
    <w:basedOn w:val="Caption"/>
    <w:link w:val="AppendixHeadingChar"/>
    <w:uiPriority w:val="9"/>
    <w:qFormat/>
    <w:rsid w:val="00A91FF7"/>
    <w:pPr>
      <w:spacing w:before="240" w:after="120"/>
    </w:pPr>
    <w:rPr>
      <w:sz w:val="28"/>
      <w:szCs w:val="36"/>
    </w:rPr>
  </w:style>
  <w:style w:type="character" w:customStyle="1" w:styleId="CaptionChar">
    <w:name w:val="Caption Char"/>
    <w:basedOn w:val="DefaultParagraphFont"/>
    <w:link w:val="Caption"/>
    <w:uiPriority w:val="11"/>
    <w:rsid w:val="00C4488A"/>
    <w:rPr>
      <w:color w:val="0F2D52" w:themeColor="text2"/>
      <w:sz w:val="16"/>
      <w:szCs w:val="16"/>
    </w:rPr>
  </w:style>
  <w:style w:type="character" w:customStyle="1" w:styleId="AppendixHeadingChar">
    <w:name w:val="Appendix Heading Char"/>
    <w:basedOn w:val="CaptionChar"/>
    <w:link w:val="AppendixHeading"/>
    <w:uiPriority w:val="9"/>
    <w:rsid w:val="00A91FF7"/>
    <w:rPr>
      <w:rFonts w:ascii="Calibri" w:eastAsia="Times New Roman" w:hAnsi="Calibri" w:cs="Times New Roman"/>
      <w:b w:val="0"/>
      <w:bCs w:val="0"/>
      <w:color w:val="0F2D52" w:themeColor="text2"/>
      <w:sz w:val="28"/>
      <w:szCs w:val="36"/>
      <w:lang w:val="en-GB"/>
    </w:rPr>
  </w:style>
  <w:style w:type="paragraph" w:customStyle="1" w:styleId="DocProperties1">
    <w:name w:val="Doc Properties 1"/>
    <w:basedOn w:val="Normal"/>
    <w:next w:val="BodyText"/>
    <w:link w:val="DocProperties1Char"/>
    <w:uiPriority w:val="49"/>
    <w:semiHidden/>
    <w:rsid w:val="00A91FF7"/>
    <w:pPr>
      <w:spacing w:before="240"/>
    </w:pPr>
    <w:rPr>
      <w:b/>
      <w:color w:val="0F2D52" w:themeColor="text2"/>
      <w:sz w:val="28"/>
    </w:rPr>
  </w:style>
  <w:style w:type="character" w:customStyle="1" w:styleId="DocProperties1Char">
    <w:name w:val="Doc Properties 1 Char"/>
    <w:basedOn w:val="Heading7Char"/>
    <w:link w:val="DocProperties1"/>
    <w:uiPriority w:val="49"/>
    <w:semiHidden/>
    <w:rsid w:val="00ED1C12"/>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49"/>
    <w:semiHidden/>
    <w:rsid w:val="00A91FF7"/>
    <w:pPr>
      <w:spacing w:after="60"/>
    </w:pPr>
    <w:rPr>
      <w:szCs w:val="28"/>
    </w:rPr>
  </w:style>
  <w:style w:type="character" w:customStyle="1" w:styleId="DocProperties2Char">
    <w:name w:val="Doc Properties 2 Char"/>
    <w:basedOn w:val="Heading8Char"/>
    <w:link w:val="DocProperties2"/>
    <w:uiPriority w:val="49"/>
    <w:semiHidden/>
    <w:rsid w:val="00ED1C12"/>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97274"/>
    <w:pPr>
      <w:spacing w:before="60" w:after="60" w:line="240" w:lineRule="auto"/>
    </w:pPr>
    <w:rPr>
      <w:sz w:val="16"/>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autoRedefine/>
    <w:uiPriority w:val="18"/>
    <w:qFormat/>
    <w:rsid w:val="00B22FB8"/>
    <w:pPr>
      <w:numPr>
        <w:ilvl w:val="1"/>
      </w:numPr>
      <w:ind w:left="603" w:hanging="283"/>
    </w:pPr>
  </w:style>
  <w:style w:type="paragraph" w:customStyle="1" w:styleId="Tablenumber1">
    <w:name w:val="Table number1"/>
    <w:basedOn w:val="TableText"/>
    <w:link w:val="Tablenumber1Char"/>
    <w:uiPriority w:val="19"/>
    <w:qFormat/>
    <w:rsid w:val="00B22FB8"/>
    <w:pPr>
      <w:numPr>
        <w:numId w:val="13"/>
      </w:numPr>
      <w:ind w:left="320" w:hanging="284"/>
    </w:pPr>
  </w:style>
  <w:style w:type="character" w:customStyle="1" w:styleId="Tablebullet2Char">
    <w:name w:val="Table bullet2 Char"/>
    <w:basedOn w:val="Tablebullet1Char"/>
    <w:link w:val="Tablebullet2"/>
    <w:uiPriority w:val="18"/>
    <w:rsid w:val="00B22FB8"/>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B22FB8"/>
    <w:pPr>
      <w:numPr>
        <w:ilvl w:val="1"/>
      </w:numPr>
      <w:ind w:left="603" w:hanging="283"/>
    </w:pPr>
  </w:style>
  <w:style w:type="character" w:customStyle="1" w:styleId="Tablenumber1Char">
    <w:name w:val="Table number1 Char"/>
    <w:basedOn w:val="TableTextChar"/>
    <w:link w:val="Tablenumber1"/>
    <w:uiPriority w:val="19"/>
    <w:rsid w:val="00B22FB8"/>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B22FB8"/>
    <w:rPr>
      <w:rFonts w:ascii="Calibri" w:eastAsia="Cambria" w:hAnsi="Calibri" w:cs="Times New Roman"/>
      <w:color w:val="262626" w:themeColor="accent3"/>
      <w:sz w:val="20"/>
      <w:szCs w:val="20"/>
      <w:lang w:val="en-GB" w:eastAsia="en-AU"/>
    </w:rPr>
  </w:style>
  <w:style w:type="paragraph" w:customStyle="1" w:styleId="TextboxHeading">
    <w:name w:val="Textbox Heading"/>
    <w:basedOn w:val="Heading4"/>
    <w:link w:val="TextboxHeadingChar"/>
    <w:uiPriority w:val="49"/>
    <w:semiHidden/>
    <w:rsid w:val="00ED1C12"/>
    <w:pPr>
      <w:spacing w:before="0" w:after="60"/>
    </w:pPr>
    <w:rPr>
      <w:lang w:eastAsia="en-AU"/>
    </w:rPr>
  </w:style>
  <w:style w:type="character" w:customStyle="1" w:styleId="TextboxHeadingChar">
    <w:name w:val="Textbox Heading Char"/>
    <w:basedOn w:val="Heading4Char"/>
    <w:link w:val="TextboxHeading"/>
    <w:uiPriority w:val="49"/>
    <w:semiHidden/>
    <w:rsid w:val="00AB1D6A"/>
    <w:rPr>
      <w:rFonts w:eastAsiaTheme="majorEastAsia" w:cstheme="majorBidi"/>
      <w:b/>
      <w:bCs/>
      <w:iCs/>
      <w:color w:val="0F2D52" w:themeColor="text2"/>
      <w:sz w:val="20"/>
      <w:szCs w:val="20"/>
      <w:lang w:eastAsia="en-AU"/>
    </w:rPr>
  </w:style>
  <w:style w:type="paragraph" w:customStyle="1" w:styleId="Tableheading">
    <w:name w:val="Table heading"/>
    <w:basedOn w:val="Caption"/>
    <w:rsid w:val="00E86B3C"/>
    <w:pPr>
      <w:spacing w:before="240" w:after="120"/>
    </w:pPr>
    <w:rPr>
      <w:b/>
      <w:bCs/>
      <w:sz w:val="18"/>
      <w:szCs w:val="18"/>
    </w:rPr>
  </w:style>
  <w:style w:type="paragraph" w:customStyle="1" w:styleId="Image">
    <w:name w:val="Image"/>
    <w:basedOn w:val="BodyText"/>
    <w:autoRedefine/>
    <w:rsid w:val="00E86B3C"/>
    <w:pPr>
      <w:spacing w:before="240"/>
    </w:pPr>
    <w:rPr>
      <w:noProof/>
      <w:lang w:eastAsia="en-AU"/>
    </w:rPr>
  </w:style>
  <w:style w:type="table" w:customStyle="1" w:styleId="TableGrid1">
    <w:name w:val="Table Grid1"/>
    <w:basedOn w:val="TableNormal"/>
    <w:next w:val="TableGrid"/>
    <w:uiPriority w:val="39"/>
    <w:rsid w:val="002C6F7A"/>
    <w:pPr>
      <w:spacing w:after="0" w:line="240" w:lineRule="auto"/>
    </w:pPr>
    <w:rPr>
      <w:rFonts w:ascii="Helvetica" w:hAnsi="Helvetica" w:cs="Mangal"/>
      <w:color w:val="auto"/>
      <w:kern w:val="2"/>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des">
    <w:name w:val="Codes"/>
    <w:basedOn w:val="TableNormal"/>
    <w:uiPriority w:val="99"/>
    <w:rsid w:val="00C14A48"/>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hvr.gov.a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nhvr.gov.au"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hvr.gov.au/subscri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Custom 1">
      <a:majorFont>
        <a:latin typeface="Aptos"/>
        <a:ea typeface=""/>
        <a:cs typeface=""/>
      </a:majorFont>
      <a:minorFont>
        <a:latin typeface="Apto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3.xml>��< ? x m l   v e r s i o n = " 1 . 0 "   e n c o d i n g = " u t f - 1 6 " ? > < K a p i s h F i l e n a m e T o U r i M a p p i n g s   x m l n s : x s d = " h t t p : / / w w w . w 3 . o r g / 2 0 0 1 / X M L S c h e m a "   x m l n s : x s i = " h t t p : / / w w w . w 3 . o r g / 2 0 0 1 / X M L S c h e m a - i n s t a n c 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9E2806-E669-42F1-BFBF-81EEC1AFC41F}">
  <ds:schemaRefs>
    <ds:schemaRef ds:uri="http://schemas.microsoft.com/office/2006/metadata/properties"/>
    <ds:schemaRef ds:uri="6d1e06d8-cfc4-445d-9926-ee891e968b17"/>
    <ds:schemaRef ds:uri="http://schemas.microsoft.com/sharepoint/v3"/>
  </ds:schemaRefs>
</ds:datastoreItem>
</file>

<file path=customXml/itemProps3.xml><?xml version="1.0" encoding="utf-8"?>
<ds:datastoreItem xmlns:ds="http://schemas.openxmlformats.org/officeDocument/2006/customXml" ds:itemID="{ACE46E71-87C6-4473-95BC-F82C5F5617FA}">
  <ds:schemaRefs>
    <ds:schemaRef ds:uri="http://www.w3.org/2001/XMLSchema"/>
  </ds:schemaRefs>
</ds:datastoreItem>
</file>

<file path=customXml/itemProps4.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5.xml><?xml version="1.0" encoding="utf-8"?>
<ds:datastoreItem xmlns:ds="http://schemas.openxmlformats.org/officeDocument/2006/customXml" ds:itemID="{5A0AAC50-0DF1-4A79-A14A-A6EFD513F235}">
  <ds:schemaRefs>
    <ds:schemaRef ds:uri="http://schemas.openxmlformats.org/officeDocument/2006/bibliography"/>
  </ds:schemaRefs>
</ds:datastoreItem>
</file>

<file path=customXml/itemProps6.xml><?xml version="1.0" encoding="utf-8"?>
<ds:datastoreItem xmlns:ds="http://schemas.openxmlformats.org/officeDocument/2006/customXml" ds:itemID="{FA661026-9BFB-4DA2-A876-5684958CE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1904</Words>
  <Characters>10303</Characters>
  <Application>Microsoft Office Word</Application>
  <DocSecurity>0</DocSecurity>
  <Lines>447</Lines>
  <Paragraphs>132</Paragraphs>
  <ScaleCrop>false</ScaleCrop>
  <HeadingPairs>
    <vt:vector size="2" baseType="variant">
      <vt:variant>
        <vt:lpstr>Title</vt:lpstr>
      </vt:variant>
      <vt:variant>
        <vt:i4>1</vt:i4>
      </vt:variant>
    </vt:vector>
  </HeadingPairs>
  <TitlesOfParts>
    <vt:vector size="1" baseType="lpstr">
      <vt:lpstr>Activities and Controls - Foundation Activities</vt:lpstr>
    </vt:vector>
  </TitlesOfParts>
  <Company>Origin</Company>
  <LinksUpToDate>false</LinksUpToDate>
  <CharactersWithSpaces>12075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Activities and Controls - Managing Drivers</dc:title>
  <dc:subject>[Subject]</dc:subject>
  <dc:creator>Liam Hogan</dc:creator>
  <cp:lastModifiedBy>Liam Hogan</cp:lastModifiedBy>
  <cp:revision>4</cp:revision>
  <cp:lastPrinted>2017-11-30T08:25:00Z</cp:lastPrinted>
  <dcterms:created xsi:type="dcterms:W3CDTF">2026-01-15T06:19:00Z</dcterms:created>
  <dcterms:modified xsi:type="dcterms:W3CDTF">2026-01-15T22:15:00Z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